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C8A70" w14:textId="6335AB4C" w:rsidR="00CF20B3" w:rsidRDefault="00CF20B3" w:rsidP="009871C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3B06">
        <w:rPr>
          <w:rFonts w:ascii="Times New Roman" w:hAnsi="Times New Roman" w:cs="Times New Roman"/>
          <w:b/>
          <w:sz w:val="36"/>
          <w:szCs w:val="36"/>
        </w:rPr>
        <w:t xml:space="preserve">ДЕТСКА ГРАДИНА </w:t>
      </w:r>
      <w:r w:rsidR="009871C2" w:rsidRPr="00023B06">
        <w:rPr>
          <w:rFonts w:ascii="Times New Roman" w:hAnsi="Times New Roman" w:cs="Times New Roman"/>
          <w:b/>
          <w:sz w:val="36"/>
          <w:szCs w:val="36"/>
        </w:rPr>
        <w:t xml:space="preserve">„СЛЪНЦЕ“ – </w:t>
      </w:r>
      <w:r w:rsidRPr="00023B06">
        <w:rPr>
          <w:rFonts w:ascii="Times New Roman" w:hAnsi="Times New Roman" w:cs="Times New Roman"/>
          <w:b/>
          <w:sz w:val="36"/>
          <w:szCs w:val="36"/>
        </w:rPr>
        <w:t>С. ИСКРЕЦ</w:t>
      </w:r>
    </w:p>
    <w:p w14:paraId="1E07DB3B" w14:textId="03F4C97A" w:rsidR="00023B06" w:rsidRDefault="00023B06" w:rsidP="00D66477">
      <w:pPr>
        <w:jc w:val="center"/>
        <w:rPr>
          <w:rFonts w:ascii="Times New Roman" w:hAnsi="Times New Roman" w:cs="Times New Roman"/>
          <w:sz w:val="24"/>
          <w:szCs w:val="24"/>
        </w:rPr>
      </w:pPr>
      <w:r w:rsidRPr="00223DDF">
        <w:rPr>
          <w:rFonts w:ascii="Times New Roman" w:hAnsi="Times New Roman" w:cs="Times New Roman"/>
          <w:sz w:val="24"/>
          <w:szCs w:val="24"/>
        </w:rPr>
        <w:t>Община Своге, село Искрец, ул. „Възраждане“ №1, тел.</w:t>
      </w:r>
      <w:r w:rsidR="00D66477" w:rsidRPr="00223DDF">
        <w:rPr>
          <w:rFonts w:ascii="Times New Roman" w:hAnsi="Times New Roman" w:cs="Times New Roman"/>
          <w:sz w:val="24"/>
          <w:szCs w:val="24"/>
        </w:rPr>
        <w:t xml:space="preserve"> 0886856388</w:t>
      </w:r>
    </w:p>
    <w:p w14:paraId="04560780" w14:textId="60E1FEFF" w:rsidR="0048202F" w:rsidRPr="00223DDF" w:rsidRDefault="0048202F" w:rsidP="004820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05AA119B" wp14:editId="585301B5">
            <wp:simplePos x="0" y="0"/>
            <wp:positionH relativeFrom="column">
              <wp:posOffset>2119630</wp:posOffset>
            </wp:positionH>
            <wp:positionV relativeFrom="paragraph">
              <wp:posOffset>10795</wp:posOffset>
            </wp:positionV>
            <wp:extent cx="1457325" cy="14573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723988" w14:textId="52A1929A" w:rsidR="009871C2" w:rsidRDefault="009871C2" w:rsidP="009871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F15DABD" w14:textId="1DD77DA3" w:rsidR="00EA7AB5" w:rsidRDefault="00EA7AB5" w:rsidP="009871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47577AD" w14:textId="64172B2C" w:rsidR="00D66477" w:rsidRDefault="00D66477" w:rsidP="009871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7E02640" w14:textId="77777777" w:rsidR="00CE5567" w:rsidRPr="00CF20B3" w:rsidRDefault="00CE5567" w:rsidP="009871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97CFACC" w14:textId="77777777" w:rsidR="00D61D03" w:rsidRPr="00DD2E25" w:rsidRDefault="00CF20B3" w:rsidP="00023B0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2E25">
        <w:rPr>
          <w:rFonts w:ascii="Times New Roman" w:hAnsi="Times New Roman" w:cs="Times New Roman"/>
          <w:b/>
          <w:sz w:val="28"/>
          <w:szCs w:val="28"/>
        </w:rPr>
        <w:t>Утвърдил</w:t>
      </w:r>
      <w:r w:rsidR="00D61D03" w:rsidRPr="00DD2E25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6AAE1A81" w14:textId="684C0768" w:rsidR="00023B06" w:rsidRPr="00DD2E25" w:rsidRDefault="00985B38" w:rsidP="009871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D2E25">
        <w:rPr>
          <w:rFonts w:ascii="Times New Roman" w:hAnsi="Times New Roman" w:cs="Times New Roman"/>
          <w:b/>
          <w:sz w:val="28"/>
          <w:szCs w:val="28"/>
        </w:rPr>
        <w:t>Радмила</w:t>
      </w:r>
      <w:proofErr w:type="spellEnd"/>
      <w:r w:rsidRPr="00DD2E25">
        <w:rPr>
          <w:rFonts w:ascii="Times New Roman" w:hAnsi="Times New Roman" w:cs="Times New Roman"/>
          <w:b/>
          <w:sz w:val="28"/>
          <w:szCs w:val="28"/>
        </w:rPr>
        <w:t xml:space="preserve"> Петрова</w:t>
      </w:r>
    </w:p>
    <w:p w14:paraId="343BC21F" w14:textId="47C4FD3E" w:rsidR="00D61D03" w:rsidRPr="00DD2E25" w:rsidRDefault="00223DDF" w:rsidP="009871C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D2E25">
        <w:rPr>
          <w:rFonts w:ascii="Times New Roman" w:hAnsi="Times New Roman" w:cs="Times New Roman"/>
          <w:b/>
          <w:sz w:val="28"/>
          <w:szCs w:val="28"/>
        </w:rPr>
        <w:t>Д</w:t>
      </w:r>
      <w:r w:rsidR="009871C2" w:rsidRPr="00DD2E25">
        <w:rPr>
          <w:rFonts w:ascii="Times New Roman" w:hAnsi="Times New Roman" w:cs="Times New Roman"/>
          <w:b/>
          <w:sz w:val="28"/>
          <w:szCs w:val="28"/>
        </w:rPr>
        <w:t>иректор на ДГ „Слънце“ – с. Искрец</w:t>
      </w:r>
      <w:r w:rsidR="00D61D03" w:rsidRPr="00DD2E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392F161" w14:textId="77777777" w:rsidR="00D61D03" w:rsidRPr="00CF20B3" w:rsidRDefault="00D61D03" w:rsidP="00D61D03">
      <w:pPr>
        <w:rPr>
          <w:rFonts w:ascii="Times New Roman" w:hAnsi="Times New Roman" w:cs="Times New Roman"/>
          <w:b/>
          <w:sz w:val="24"/>
          <w:szCs w:val="24"/>
        </w:rPr>
      </w:pPr>
    </w:p>
    <w:p w14:paraId="1F650419" w14:textId="1F92D038" w:rsidR="00D61D03" w:rsidRPr="0048202F" w:rsidRDefault="00D61D03" w:rsidP="00D61D03">
      <w:pPr>
        <w:keepNext/>
        <w:keepLines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bg-BG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  <w:lang w:eastAsia="bg-BG"/>
        </w:rPr>
        <w:t xml:space="preserve">             </w:t>
      </w:r>
    </w:p>
    <w:p w14:paraId="015AE5D0" w14:textId="77777777" w:rsidR="00D61D03" w:rsidRDefault="00D61D03" w:rsidP="00D61D03">
      <w:pPr>
        <w:keepNext/>
        <w:keepLines/>
        <w:spacing w:after="0" w:line="360" w:lineRule="auto"/>
        <w:outlineLvl w:val="0"/>
        <w:rPr>
          <w:rFonts w:ascii="Times New Roman" w:eastAsia="Calibri" w:hAnsi="Times New Roman" w:cs="Times New Roman"/>
          <w:b/>
          <w:bCs/>
          <w:color w:val="000000"/>
          <w:sz w:val="39"/>
          <w:szCs w:val="39"/>
          <w:lang w:eastAsia="bg-BG"/>
        </w:rPr>
      </w:pPr>
    </w:p>
    <w:p w14:paraId="172F0EEB" w14:textId="77777777" w:rsidR="00023B06" w:rsidRDefault="00D61D03" w:rsidP="00023B06">
      <w:pPr>
        <w:spacing w:after="0" w:line="276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23B06">
        <w:rPr>
          <w:rFonts w:ascii="Times New Roman" w:hAnsi="Times New Roman" w:cs="Times New Roman"/>
          <w:b/>
          <w:sz w:val="48"/>
          <w:szCs w:val="48"/>
        </w:rPr>
        <w:t xml:space="preserve">ПРАВИЛНИК </w:t>
      </w:r>
    </w:p>
    <w:p w14:paraId="035C0340" w14:textId="77777777" w:rsidR="00D61D03" w:rsidRDefault="00023B06" w:rsidP="00023B06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3B06">
        <w:rPr>
          <w:rFonts w:ascii="Times New Roman" w:hAnsi="Times New Roman" w:cs="Times New Roman"/>
          <w:b/>
          <w:sz w:val="36"/>
          <w:szCs w:val="36"/>
        </w:rPr>
        <w:t xml:space="preserve">ЗА ДЕЙНОСТТА НА </w:t>
      </w:r>
      <w:r w:rsidR="00D61D03" w:rsidRPr="00023B06">
        <w:rPr>
          <w:rFonts w:ascii="Times New Roman" w:hAnsi="Times New Roman" w:cs="Times New Roman"/>
          <w:b/>
          <w:sz w:val="36"/>
          <w:szCs w:val="36"/>
        </w:rPr>
        <w:t>Д</w:t>
      </w:r>
      <w:r w:rsidRPr="00023B06">
        <w:rPr>
          <w:rFonts w:ascii="Times New Roman" w:hAnsi="Times New Roman" w:cs="Times New Roman"/>
          <w:b/>
          <w:sz w:val="36"/>
          <w:szCs w:val="36"/>
        </w:rPr>
        <w:t>ЕТСКА ГРАДИНА „СЛЪНЦЕ“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023B06">
        <w:rPr>
          <w:rFonts w:ascii="Times New Roman" w:hAnsi="Times New Roman" w:cs="Times New Roman"/>
          <w:b/>
          <w:sz w:val="36"/>
          <w:szCs w:val="36"/>
        </w:rPr>
        <w:t>С. ИСКРЕЦ</w:t>
      </w:r>
    </w:p>
    <w:p w14:paraId="7BF55DDD" w14:textId="77777777" w:rsidR="00023B06" w:rsidRDefault="00023B06" w:rsidP="00023B06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0F1EE4E8" w14:textId="77777777" w:rsidR="00023B06" w:rsidRPr="00023B06" w:rsidRDefault="00023B06" w:rsidP="00023B06">
      <w:pPr>
        <w:spacing w:after="0"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F404CA8" w14:textId="7F004960" w:rsidR="006D3A0E" w:rsidRPr="005A0F51" w:rsidRDefault="006D3A0E" w:rsidP="00D61D03">
      <w:pPr>
        <w:spacing w:line="36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A0F51">
        <w:rPr>
          <w:rFonts w:ascii="Times New Roman" w:hAnsi="Times New Roman" w:cs="Times New Roman"/>
          <w:b/>
          <w:sz w:val="28"/>
          <w:szCs w:val="28"/>
        </w:rPr>
        <w:t>Заповед №</w:t>
      </w:r>
      <w:r w:rsidR="00DD2E25">
        <w:rPr>
          <w:rFonts w:ascii="Times New Roman" w:hAnsi="Times New Roman" w:cs="Times New Roman"/>
          <w:b/>
          <w:sz w:val="28"/>
          <w:szCs w:val="28"/>
        </w:rPr>
        <w:t>2</w:t>
      </w:r>
      <w:r w:rsidR="00223DDF">
        <w:rPr>
          <w:rFonts w:ascii="Times New Roman" w:hAnsi="Times New Roman" w:cs="Times New Roman"/>
          <w:b/>
          <w:sz w:val="28"/>
          <w:szCs w:val="28"/>
        </w:rPr>
        <w:t xml:space="preserve"> /</w:t>
      </w:r>
      <w:r w:rsidRPr="005A0F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12A31">
        <w:rPr>
          <w:rFonts w:ascii="Times New Roman" w:hAnsi="Times New Roman" w:cs="Times New Roman"/>
          <w:b/>
          <w:sz w:val="28"/>
          <w:szCs w:val="28"/>
        </w:rPr>
        <w:t>15.09.202</w:t>
      </w:r>
      <w:r w:rsidR="00DD2E25">
        <w:rPr>
          <w:rFonts w:ascii="Times New Roman" w:hAnsi="Times New Roman" w:cs="Times New Roman"/>
          <w:b/>
          <w:sz w:val="28"/>
          <w:szCs w:val="28"/>
        </w:rPr>
        <w:t>6</w:t>
      </w:r>
      <w:r w:rsidR="00812A31">
        <w:rPr>
          <w:rFonts w:ascii="Times New Roman" w:hAnsi="Times New Roman" w:cs="Times New Roman"/>
          <w:b/>
          <w:sz w:val="28"/>
          <w:szCs w:val="28"/>
        </w:rPr>
        <w:t>г</w:t>
      </w:r>
    </w:p>
    <w:p w14:paraId="50C9A199" w14:textId="77777777" w:rsidR="00D61D03" w:rsidRPr="003318F1" w:rsidRDefault="00D61D03" w:rsidP="00D61D03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24938E1" w14:textId="13D1E3EF" w:rsidR="00D61D03" w:rsidRPr="003318F1" w:rsidRDefault="00223DDF" w:rsidP="00D61D0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</w:t>
      </w:r>
      <w:r w:rsidR="00985B38">
        <w:rPr>
          <w:rFonts w:ascii="Times New Roman" w:hAnsi="Times New Roman" w:cs="Times New Roman"/>
          <w:b/>
          <w:sz w:val="36"/>
          <w:szCs w:val="36"/>
        </w:rPr>
        <w:t>6</w:t>
      </w:r>
      <w:r>
        <w:rPr>
          <w:rFonts w:ascii="Times New Roman" w:hAnsi="Times New Roman" w:cs="Times New Roman"/>
          <w:b/>
          <w:sz w:val="36"/>
          <w:szCs w:val="36"/>
        </w:rPr>
        <w:t>/202</w:t>
      </w:r>
      <w:r w:rsidR="00985B38">
        <w:rPr>
          <w:rFonts w:ascii="Times New Roman" w:hAnsi="Times New Roman" w:cs="Times New Roman"/>
          <w:b/>
          <w:sz w:val="36"/>
          <w:szCs w:val="36"/>
        </w:rPr>
        <w:t>7</w:t>
      </w:r>
      <w:r w:rsidR="00D61D03" w:rsidRPr="003318F1">
        <w:rPr>
          <w:rFonts w:ascii="Times New Roman" w:hAnsi="Times New Roman" w:cs="Times New Roman"/>
          <w:b/>
          <w:sz w:val="36"/>
          <w:szCs w:val="36"/>
        </w:rPr>
        <w:t xml:space="preserve"> учебна година</w:t>
      </w:r>
    </w:p>
    <w:p w14:paraId="2E1808D3" w14:textId="77777777" w:rsidR="00D61D03" w:rsidRDefault="00D61D03" w:rsidP="00D61D03">
      <w:pPr>
        <w:jc w:val="both"/>
        <w:rPr>
          <w:i/>
          <w:sz w:val="36"/>
          <w:szCs w:val="36"/>
        </w:rPr>
      </w:pPr>
    </w:p>
    <w:p w14:paraId="6B174E82" w14:textId="77777777" w:rsidR="00D61D03" w:rsidRDefault="00D61D03" w:rsidP="00D61D03">
      <w:pPr>
        <w:jc w:val="both"/>
        <w:rPr>
          <w:i/>
          <w:sz w:val="36"/>
          <w:szCs w:val="36"/>
        </w:rPr>
      </w:pPr>
    </w:p>
    <w:p w14:paraId="782BB27B" w14:textId="77777777" w:rsidR="00D61D03" w:rsidRDefault="00D61D03" w:rsidP="00D61D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</w:rPr>
        <w:id w:val="-1189756617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3F6B1032" w14:textId="77777777" w:rsidR="00D61D03" w:rsidRPr="002C5B4C" w:rsidRDefault="00D61D03" w:rsidP="00D61D03">
          <w:pPr>
            <w:pStyle w:val="a4"/>
            <w:rPr>
              <w:sz w:val="36"/>
              <w:szCs w:val="36"/>
            </w:rPr>
          </w:pPr>
          <w:r w:rsidRPr="002C5B4C">
            <w:rPr>
              <w:sz w:val="36"/>
              <w:szCs w:val="36"/>
            </w:rPr>
            <w:t>Съдържание</w:t>
          </w:r>
        </w:p>
        <w:p w14:paraId="09591D38" w14:textId="77777777" w:rsidR="00D61D03" w:rsidRDefault="00D61D03" w:rsidP="00D61D03">
          <w:pPr>
            <w:pStyle w:val="11"/>
            <w:tabs>
              <w:tab w:val="left" w:pos="440"/>
            </w:tabs>
            <w:rPr>
              <w:rFonts w:eastAsiaTheme="minorEastAsia"/>
              <w:noProof/>
              <w:lang w:eastAsia="bg-BG"/>
            </w:rPr>
          </w:pPr>
          <w:r>
            <w:rPr>
              <w:rFonts w:ascii="Times New Roman" w:hAnsi="Times New Roman"/>
              <w:sz w:val="28"/>
            </w:rPr>
            <w:fldChar w:fldCharType="begin"/>
          </w:r>
          <w:r>
            <w:instrText xml:space="preserve"> TOC \o "1-3" \h \z \u </w:instrText>
          </w:r>
          <w:r>
            <w:rPr>
              <w:rFonts w:ascii="Times New Roman" w:hAnsi="Times New Roman"/>
              <w:sz w:val="28"/>
            </w:rPr>
            <w:fldChar w:fldCharType="separate"/>
          </w:r>
          <w:hyperlink w:anchor="_Toc460936895" w:history="1">
            <w:r w:rsidRPr="00EA221C">
              <w:rPr>
                <w:rStyle w:val="a3"/>
                <w:noProof/>
              </w:rPr>
              <w:t>I.</w:t>
            </w:r>
            <w:r w:rsidR="005C1225">
              <w:rPr>
                <w:rFonts w:eastAsiaTheme="minorEastAsia"/>
                <w:noProof/>
                <w:lang w:eastAsia="bg-BG"/>
              </w:rPr>
              <w:t xml:space="preserve">     </w:t>
            </w:r>
            <w:r w:rsidRPr="00EA221C">
              <w:rPr>
                <w:rStyle w:val="a3"/>
                <w:noProof/>
              </w:rPr>
              <w:t>ГЛАВА ПЪРВА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_Toc460936895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C292A9" w14:textId="77777777" w:rsidR="00D61D03" w:rsidRDefault="002C42E4" w:rsidP="005C1225">
          <w:pPr>
            <w:pStyle w:val="21"/>
            <w:tabs>
              <w:tab w:val="left" w:pos="660"/>
              <w:tab w:val="right" w:leader="dot" w:pos="9062"/>
            </w:tabs>
            <w:ind w:left="0"/>
            <w:rPr>
              <w:noProof/>
            </w:rPr>
          </w:pPr>
          <w:hyperlink w:anchor="_Toc460936896" w:history="1">
            <w:r w:rsidR="00D61D03" w:rsidRPr="00EA221C">
              <w:rPr>
                <w:rStyle w:val="a3"/>
                <w:noProof/>
              </w:rPr>
              <w:t>A.</w:t>
            </w:r>
            <w:r w:rsidR="005C1225">
              <w:rPr>
                <w:noProof/>
              </w:rPr>
              <w:t xml:space="preserve">   </w:t>
            </w:r>
            <w:r w:rsidR="00D61D03" w:rsidRPr="00EA221C">
              <w:rPr>
                <w:rStyle w:val="a3"/>
                <w:noProof/>
              </w:rPr>
              <w:t>ОБЩИ ПОЛОЖЕНИЯ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_Toc460936896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3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55812267" w14:textId="77777777" w:rsidR="00D61D03" w:rsidRDefault="002C42E4" w:rsidP="00D61D03">
          <w:pPr>
            <w:pStyle w:val="11"/>
            <w:tabs>
              <w:tab w:val="left" w:pos="660"/>
            </w:tabs>
            <w:rPr>
              <w:rFonts w:eastAsiaTheme="minorEastAsia"/>
              <w:noProof/>
              <w:lang w:eastAsia="bg-BG"/>
            </w:rPr>
          </w:pPr>
          <w:hyperlink w:anchor="_Toc460936897" w:history="1">
            <w:r w:rsidR="00D61D03" w:rsidRPr="00EA221C">
              <w:rPr>
                <w:rStyle w:val="a3"/>
                <w:noProof/>
              </w:rPr>
              <w:t>II.</w:t>
            </w:r>
            <w:r w:rsidR="005C1225">
              <w:rPr>
                <w:rFonts w:eastAsiaTheme="minorEastAsia"/>
                <w:noProof/>
                <w:lang w:eastAsia="bg-BG"/>
              </w:rPr>
              <w:t xml:space="preserve">    </w:t>
            </w:r>
            <w:r w:rsidR="00D61D03" w:rsidRPr="00EA221C">
              <w:rPr>
                <w:rStyle w:val="a3"/>
                <w:noProof/>
              </w:rPr>
              <w:t>ГЛАВА ВТОРА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_Toc460936897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3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5611AE6C" w14:textId="77777777" w:rsidR="00D61D03" w:rsidRDefault="002C42E4" w:rsidP="005C1225">
          <w:pPr>
            <w:pStyle w:val="21"/>
            <w:tabs>
              <w:tab w:val="left" w:pos="660"/>
              <w:tab w:val="right" w:leader="dot" w:pos="9062"/>
            </w:tabs>
            <w:ind w:left="0"/>
            <w:rPr>
              <w:noProof/>
            </w:rPr>
          </w:pPr>
          <w:hyperlink w:anchor="_Toc460936898" w:history="1">
            <w:r w:rsidR="00D61D03" w:rsidRPr="00EA221C">
              <w:rPr>
                <w:rStyle w:val="a3"/>
                <w:noProof/>
              </w:rPr>
              <w:t>A.</w:t>
            </w:r>
            <w:r w:rsidR="005C1225">
              <w:rPr>
                <w:noProof/>
              </w:rPr>
              <w:t xml:space="preserve">    </w:t>
            </w:r>
            <w:r w:rsidR="00D61D03" w:rsidRPr="00EA221C">
              <w:rPr>
                <w:rStyle w:val="a3"/>
                <w:noProof/>
              </w:rPr>
              <w:t>ОРГАНИЗАЦИЯ И РЪКОВОДСТВО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_Toc460936898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3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7F5D3960" w14:textId="77777777" w:rsidR="00D61D03" w:rsidRDefault="002C42E4" w:rsidP="00D61D03">
          <w:pPr>
            <w:pStyle w:val="31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60936899" w:history="1">
            <w:r w:rsidR="00D61D03" w:rsidRPr="00EA221C">
              <w:rPr>
                <w:rStyle w:val="a3"/>
                <w:noProof/>
              </w:rPr>
              <w:t>1.</w:t>
            </w:r>
            <w:r w:rsidR="00D61D03">
              <w:rPr>
                <w:noProof/>
              </w:rPr>
              <w:tab/>
            </w:r>
            <w:r w:rsidR="00D61D03" w:rsidRPr="00EA221C">
              <w:rPr>
                <w:rStyle w:val="a3"/>
                <w:noProof/>
              </w:rPr>
              <w:t>РАЗДЕЛ І - ПРИЕМАНЕ И ОТПИСВАНЕ НА ДЕЦАТА. ТАКСИ. ПРИЕМ НА ДЕЦА В ДЕТСКАТА ГРАДИНА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_Toc460936899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3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366F1767" w14:textId="77777777" w:rsidR="00D61D03" w:rsidRDefault="002C42E4" w:rsidP="00D61D03">
          <w:pPr>
            <w:pStyle w:val="31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60936900" w:history="1">
            <w:r w:rsidR="00D61D03" w:rsidRPr="00EA221C">
              <w:rPr>
                <w:rStyle w:val="a3"/>
                <w:noProof/>
              </w:rPr>
              <w:t>2.</w:t>
            </w:r>
            <w:r w:rsidR="00D61D03">
              <w:rPr>
                <w:noProof/>
              </w:rPr>
              <w:tab/>
            </w:r>
            <w:r w:rsidR="00D61D03" w:rsidRPr="00EA221C">
              <w:rPr>
                <w:rStyle w:val="a3"/>
                <w:noProof/>
              </w:rPr>
              <w:t>РАЗДЕЛ ІІ - ХРАНЕНЕ. ДЕТСКИ ОТДИХ И ТУРИЗЪМ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_Toc460936900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6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5EE1AA40" w14:textId="77777777" w:rsidR="00D61D03" w:rsidRDefault="002C42E4" w:rsidP="00D61D03">
          <w:pPr>
            <w:pStyle w:val="31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60936901" w:history="1">
            <w:r w:rsidR="00D61D03" w:rsidRPr="00EA221C">
              <w:rPr>
                <w:rStyle w:val="a3"/>
                <w:noProof/>
                <w:lang w:val="en-US"/>
              </w:rPr>
              <w:t>3.</w:t>
            </w:r>
            <w:r w:rsidR="00D61D03">
              <w:rPr>
                <w:noProof/>
              </w:rPr>
              <w:tab/>
            </w:r>
            <w:r w:rsidR="00D61D03" w:rsidRPr="00EA221C">
              <w:rPr>
                <w:rStyle w:val="a3"/>
                <w:noProof/>
              </w:rPr>
              <w:t>РАЗДЕЛ ІІ</w:t>
            </w:r>
            <w:r w:rsidR="00D61D03" w:rsidRPr="00EA221C">
              <w:rPr>
                <w:rStyle w:val="a3"/>
                <w:noProof/>
                <w:lang w:val="en-US"/>
              </w:rPr>
              <w:t>I</w:t>
            </w:r>
            <w:r w:rsidR="00D61D03" w:rsidRPr="00EA221C">
              <w:rPr>
                <w:rStyle w:val="a3"/>
                <w:noProof/>
              </w:rPr>
              <w:t xml:space="preserve"> - ОТГОВОРНОСТИ И ЗАДЪЛЖЕНИЯ НА РОДИТЕЛИТЕ.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_Toc460936901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9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124D3F4E" w14:textId="77777777" w:rsidR="00D61D03" w:rsidRDefault="002C42E4" w:rsidP="00D61D03">
          <w:pPr>
            <w:pStyle w:val="31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60936902" w:history="1">
            <w:r w:rsidR="00D61D03" w:rsidRPr="00EA221C">
              <w:rPr>
                <w:rStyle w:val="a3"/>
                <w:noProof/>
              </w:rPr>
              <w:t>4.</w:t>
            </w:r>
            <w:r w:rsidR="00D61D03">
              <w:rPr>
                <w:noProof/>
              </w:rPr>
              <w:tab/>
            </w:r>
            <w:r w:rsidR="00D61D03" w:rsidRPr="00EA221C">
              <w:rPr>
                <w:rStyle w:val="a3"/>
                <w:noProof/>
              </w:rPr>
              <w:t>РАЗДЕЛ ІV - РЪКОВОДСТВО. ПЕДАГОГИЧЕСКИ СЪВЕТ.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_Toc460936902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11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388255F3" w14:textId="77777777" w:rsidR="00D61D03" w:rsidRDefault="002C42E4" w:rsidP="00D61D03">
          <w:pPr>
            <w:pStyle w:val="31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60936903" w:history="1">
            <w:r w:rsidR="00D61D03" w:rsidRPr="00EA221C">
              <w:rPr>
                <w:rStyle w:val="a3"/>
                <w:noProof/>
              </w:rPr>
              <w:t>5.</w:t>
            </w:r>
            <w:r w:rsidR="00D61D03">
              <w:rPr>
                <w:noProof/>
              </w:rPr>
              <w:tab/>
            </w:r>
            <w:r w:rsidR="00D61D03" w:rsidRPr="00EA221C">
              <w:rPr>
                <w:rStyle w:val="a3"/>
                <w:noProof/>
              </w:rPr>
              <w:t>РАЗДЕЛ V - ЗДРАВНО –ХИГИЕННА ДЕЙНОСТ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_Toc460936903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13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7B28111B" w14:textId="77777777" w:rsidR="00D61D03" w:rsidRDefault="002C42E4" w:rsidP="00D61D03">
          <w:pPr>
            <w:pStyle w:val="31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60936904" w:history="1">
            <w:r w:rsidR="00D61D03" w:rsidRPr="00EA221C">
              <w:rPr>
                <w:rStyle w:val="a3"/>
                <w:noProof/>
              </w:rPr>
              <w:t>6.</w:t>
            </w:r>
            <w:r w:rsidR="00D61D03">
              <w:rPr>
                <w:noProof/>
              </w:rPr>
              <w:tab/>
            </w:r>
            <w:r w:rsidR="00D61D03" w:rsidRPr="00EA221C">
              <w:rPr>
                <w:rStyle w:val="a3"/>
                <w:noProof/>
              </w:rPr>
              <w:t>РАЗДЕЛ VІ УЧАСТНИЦИ В УЧЕБНО-ВЪЗПИТАТЕЛНИЯ ПРОЦЕС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_Toc460936904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13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4B25441A" w14:textId="77777777" w:rsidR="00D61D03" w:rsidRDefault="002C42E4" w:rsidP="00D61D03">
          <w:pPr>
            <w:pStyle w:val="31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60936905" w:history="1">
            <w:r w:rsidR="00D61D03" w:rsidRPr="00EA221C">
              <w:rPr>
                <w:rStyle w:val="a3"/>
                <w:noProof/>
              </w:rPr>
              <w:t>7.</w:t>
            </w:r>
            <w:r w:rsidR="00D61D03">
              <w:rPr>
                <w:noProof/>
              </w:rPr>
              <w:tab/>
            </w:r>
            <w:r w:rsidR="00D61D03" w:rsidRPr="00EA221C">
              <w:rPr>
                <w:rStyle w:val="a3"/>
                <w:noProof/>
              </w:rPr>
              <w:t>РАЗДЕЛ VІІ - ВЪЗПИТАТЕЛНА РАБОТА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_Toc460936905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14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6FB266B2" w14:textId="77777777" w:rsidR="00D61D03" w:rsidRDefault="002C42E4" w:rsidP="00D61D03">
          <w:pPr>
            <w:pStyle w:val="31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60936906" w:history="1">
            <w:r w:rsidR="00D61D03" w:rsidRPr="00EA221C">
              <w:rPr>
                <w:rStyle w:val="a3"/>
                <w:noProof/>
              </w:rPr>
              <w:t>8.</w:t>
            </w:r>
            <w:r w:rsidR="00D61D03">
              <w:rPr>
                <w:noProof/>
              </w:rPr>
              <w:tab/>
            </w:r>
            <w:r w:rsidR="00D61D03" w:rsidRPr="00EA221C">
              <w:rPr>
                <w:rStyle w:val="a3"/>
                <w:noProof/>
              </w:rPr>
              <w:t>РАЗДЕЛ VІІІ - МАТЕРИАЛНА БАЗА НА ДЕТСКОТО ЗАВЕДЕНИЕ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_Toc460936906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15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2A1A9EEB" w14:textId="77777777" w:rsidR="00D61D03" w:rsidRDefault="002C42E4" w:rsidP="00D61D03">
          <w:pPr>
            <w:pStyle w:val="31"/>
            <w:tabs>
              <w:tab w:val="left" w:pos="880"/>
              <w:tab w:val="right" w:leader="dot" w:pos="9062"/>
            </w:tabs>
            <w:rPr>
              <w:noProof/>
            </w:rPr>
          </w:pPr>
          <w:hyperlink w:anchor="_Toc460936907" w:history="1">
            <w:r w:rsidR="00D61D03" w:rsidRPr="00EA221C">
              <w:rPr>
                <w:rStyle w:val="a3"/>
                <w:noProof/>
              </w:rPr>
              <w:t>9.</w:t>
            </w:r>
            <w:r w:rsidR="00D61D03">
              <w:rPr>
                <w:noProof/>
              </w:rPr>
              <w:tab/>
            </w:r>
            <w:r w:rsidR="00D61D03" w:rsidRPr="00EA221C">
              <w:rPr>
                <w:rStyle w:val="a3"/>
                <w:noProof/>
              </w:rPr>
              <w:t>РАЗДЕЛ ІХ - ОБЩЕСТВЕНИ ОРГАНИЗАЦИИ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_Toc460936907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16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5A4F78B5" w14:textId="77777777" w:rsidR="00D61D03" w:rsidRDefault="002C42E4" w:rsidP="00D61D03">
          <w:pPr>
            <w:pStyle w:val="31"/>
            <w:tabs>
              <w:tab w:val="left" w:pos="1100"/>
              <w:tab w:val="right" w:leader="dot" w:pos="9062"/>
            </w:tabs>
            <w:rPr>
              <w:noProof/>
            </w:rPr>
          </w:pPr>
          <w:hyperlink w:anchor="_Toc460936908" w:history="1">
            <w:r w:rsidR="00D61D03" w:rsidRPr="00EA221C">
              <w:rPr>
                <w:rStyle w:val="a3"/>
                <w:noProof/>
              </w:rPr>
              <w:t>10.</w:t>
            </w:r>
            <w:r w:rsidR="005C1225">
              <w:rPr>
                <w:noProof/>
              </w:rPr>
              <w:t xml:space="preserve">   </w:t>
            </w:r>
            <w:r w:rsidR="00D61D03" w:rsidRPr="00EA221C">
              <w:rPr>
                <w:rStyle w:val="a3"/>
                <w:noProof/>
              </w:rPr>
              <w:t>РАЗДЕЛ Х - ФИНАНСИРАНЕ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_Toc460936908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16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35D6A1B4" w14:textId="77777777" w:rsidR="00D61D03" w:rsidRDefault="002C42E4" w:rsidP="00D61D03">
          <w:pPr>
            <w:pStyle w:val="31"/>
            <w:tabs>
              <w:tab w:val="left" w:pos="1100"/>
              <w:tab w:val="right" w:leader="dot" w:pos="9062"/>
            </w:tabs>
            <w:rPr>
              <w:noProof/>
            </w:rPr>
          </w:pPr>
          <w:hyperlink w:anchor="_Toc460936909" w:history="1">
            <w:r w:rsidR="00D61D03" w:rsidRPr="00EA221C">
              <w:rPr>
                <w:rStyle w:val="a3"/>
                <w:noProof/>
              </w:rPr>
              <w:t>11.</w:t>
            </w:r>
            <w:r w:rsidR="005C1225">
              <w:rPr>
                <w:noProof/>
              </w:rPr>
              <w:t xml:space="preserve">   </w:t>
            </w:r>
            <w:r w:rsidR="00D61D03" w:rsidRPr="00EA221C">
              <w:rPr>
                <w:rStyle w:val="a3"/>
                <w:noProof/>
              </w:rPr>
              <w:t>РАЗДЕЛ ХІ ПРЕХОДНИ И ЗАКЛЮЧИТЕЛНИ РАЗПОРЕДБИ</w:t>
            </w:r>
            <w:r w:rsidR="00D61D03">
              <w:rPr>
                <w:noProof/>
                <w:webHidden/>
              </w:rPr>
              <w:tab/>
            </w:r>
            <w:r w:rsidR="00D61D03">
              <w:rPr>
                <w:noProof/>
                <w:webHidden/>
              </w:rPr>
              <w:fldChar w:fldCharType="begin"/>
            </w:r>
            <w:r w:rsidR="00D61D03">
              <w:rPr>
                <w:noProof/>
                <w:webHidden/>
              </w:rPr>
              <w:instrText xml:space="preserve"> PAGEREF _Toc460936909 \h </w:instrText>
            </w:r>
            <w:r w:rsidR="00D61D03">
              <w:rPr>
                <w:noProof/>
                <w:webHidden/>
              </w:rPr>
            </w:r>
            <w:r w:rsidR="00D61D03">
              <w:rPr>
                <w:noProof/>
                <w:webHidden/>
              </w:rPr>
              <w:fldChar w:fldCharType="separate"/>
            </w:r>
            <w:r w:rsidR="00812A31">
              <w:rPr>
                <w:noProof/>
                <w:webHidden/>
              </w:rPr>
              <w:t>16</w:t>
            </w:r>
            <w:r w:rsidR="00D61D03">
              <w:rPr>
                <w:noProof/>
                <w:webHidden/>
              </w:rPr>
              <w:fldChar w:fldCharType="end"/>
            </w:r>
          </w:hyperlink>
        </w:p>
        <w:p w14:paraId="06064A17" w14:textId="77777777" w:rsidR="00D61D03" w:rsidRDefault="00D61D03" w:rsidP="00D61D03">
          <w:r>
            <w:rPr>
              <w:b/>
              <w:bCs/>
            </w:rPr>
            <w:fldChar w:fldCharType="end"/>
          </w:r>
        </w:p>
      </w:sdtContent>
    </w:sdt>
    <w:p w14:paraId="3A5503B6" w14:textId="77777777" w:rsidR="00D61D03" w:rsidRDefault="00D61D03" w:rsidP="00D61D03">
      <w:pPr>
        <w:pStyle w:val="31"/>
        <w:tabs>
          <w:tab w:val="left" w:pos="1100"/>
          <w:tab w:val="right" w:leader="dot" w:pos="9062"/>
        </w:tabs>
        <w:rPr>
          <w:noProof/>
        </w:rPr>
      </w:pPr>
    </w:p>
    <w:p w14:paraId="6A7C2F29" w14:textId="77777777" w:rsidR="00D61D03" w:rsidRDefault="00D61D03" w:rsidP="00D61D03">
      <w:pPr>
        <w:rPr>
          <w:lang w:eastAsia="bg-BG"/>
        </w:rPr>
      </w:pPr>
    </w:p>
    <w:p w14:paraId="392A3420" w14:textId="77777777" w:rsidR="00D61D03" w:rsidRDefault="00D61D03" w:rsidP="00D61D03">
      <w:pPr>
        <w:rPr>
          <w:lang w:eastAsia="bg-BG"/>
        </w:rPr>
      </w:pPr>
    </w:p>
    <w:p w14:paraId="231E8F9C" w14:textId="77777777" w:rsidR="00D61D03" w:rsidRDefault="00D61D03" w:rsidP="00D61D03">
      <w:pPr>
        <w:rPr>
          <w:lang w:eastAsia="bg-BG"/>
        </w:rPr>
      </w:pPr>
    </w:p>
    <w:p w14:paraId="6678214C" w14:textId="77777777" w:rsidR="00D61D03" w:rsidRDefault="00D61D03" w:rsidP="00D61D03">
      <w:pPr>
        <w:rPr>
          <w:lang w:eastAsia="bg-BG"/>
        </w:rPr>
      </w:pPr>
    </w:p>
    <w:p w14:paraId="29A24158" w14:textId="77777777" w:rsidR="00D61D03" w:rsidRDefault="00D61D03" w:rsidP="00D61D03">
      <w:pPr>
        <w:rPr>
          <w:lang w:eastAsia="bg-BG"/>
        </w:rPr>
      </w:pPr>
    </w:p>
    <w:p w14:paraId="50B1938D" w14:textId="77777777" w:rsidR="00D61D03" w:rsidRDefault="00D61D03" w:rsidP="00D61D03">
      <w:pPr>
        <w:rPr>
          <w:lang w:eastAsia="bg-BG"/>
        </w:rPr>
      </w:pPr>
    </w:p>
    <w:p w14:paraId="4776661C" w14:textId="77777777" w:rsidR="00D61D03" w:rsidRDefault="00D61D03" w:rsidP="00D61D03">
      <w:pPr>
        <w:rPr>
          <w:lang w:eastAsia="bg-BG"/>
        </w:rPr>
      </w:pPr>
    </w:p>
    <w:p w14:paraId="24380A81" w14:textId="77777777" w:rsidR="004A77C7" w:rsidRDefault="004A77C7" w:rsidP="00D61D03">
      <w:pPr>
        <w:rPr>
          <w:lang w:eastAsia="bg-BG"/>
        </w:rPr>
      </w:pPr>
    </w:p>
    <w:p w14:paraId="14F7B189" w14:textId="77777777" w:rsidR="004A77C7" w:rsidRDefault="004A77C7" w:rsidP="00D61D03">
      <w:pPr>
        <w:rPr>
          <w:lang w:eastAsia="bg-BG"/>
        </w:rPr>
      </w:pPr>
    </w:p>
    <w:p w14:paraId="7D6290DC" w14:textId="77777777" w:rsidR="004A77C7" w:rsidRDefault="004A77C7" w:rsidP="00D61D03">
      <w:pPr>
        <w:rPr>
          <w:lang w:eastAsia="bg-BG"/>
        </w:rPr>
      </w:pPr>
    </w:p>
    <w:p w14:paraId="495C3BB0" w14:textId="77777777" w:rsidR="00D61D03" w:rsidRDefault="00D61D03" w:rsidP="00D61D03">
      <w:pPr>
        <w:rPr>
          <w:lang w:eastAsia="bg-BG"/>
        </w:rPr>
      </w:pPr>
    </w:p>
    <w:p w14:paraId="726A9AD6" w14:textId="77777777" w:rsidR="00D61D03" w:rsidRDefault="00D61D03" w:rsidP="00D61D03">
      <w:pPr>
        <w:rPr>
          <w:lang w:eastAsia="bg-BG"/>
        </w:rPr>
      </w:pPr>
    </w:p>
    <w:p w14:paraId="7EC30404" w14:textId="77777777" w:rsidR="00D61D03" w:rsidRDefault="00D61D03" w:rsidP="00D61D03">
      <w:pPr>
        <w:rPr>
          <w:lang w:eastAsia="bg-BG"/>
        </w:rPr>
      </w:pPr>
    </w:p>
    <w:p w14:paraId="1A7E0C76" w14:textId="77777777" w:rsidR="00D61D03" w:rsidRPr="00B03B65" w:rsidRDefault="00D61D03" w:rsidP="00D61D03">
      <w:pPr>
        <w:pStyle w:val="1"/>
        <w:rPr>
          <w:color w:val="833C0B" w:themeColor="accent2" w:themeShade="80"/>
        </w:rPr>
      </w:pPr>
      <w:bookmarkStart w:id="0" w:name="_Toc460936895"/>
      <w:r w:rsidRPr="00B03B65">
        <w:rPr>
          <w:color w:val="833C0B" w:themeColor="accent2" w:themeShade="80"/>
        </w:rPr>
        <w:lastRenderedPageBreak/>
        <w:t>ГЛАВА ПЪРВА</w:t>
      </w:r>
      <w:bookmarkEnd w:id="0"/>
    </w:p>
    <w:p w14:paraId="70B0B9D8" w14:textId="77777777" w:rsidR="00D61D03" w:rsidRPr="00B03B65" w:rsidRDefault="00D61D03" w:rsidP="00D61D03">
      <w:pPr>
        <w:pStyle w:val="2"/>
        <w:rPr>
          <w:color w:val="833C0B" w:themeColor="accent2" w:themeShade="80"/>
        </w:rPr>
      </w:pPr>
      <w:bookmarkStart w:id="1" w:name="_Toc460936896"/>
      <w:r w:rsidRPr="00B03B65">
        <w:rPr>
          <w:color w:val="833C0B" w:themeColor="accent2" w:themeShade="80"/>
        </w:rPr>
        <w:t>ОБЩИ ПОЛОЖЕНИЯ</w:t>
      </w:r>
      <w:bookmarkEnd w:id="1"/>
    </w:p>
    <w:p w14:paraId="46D68F66" w14:textId="77777777" w:rsidR="00D61D03" w:rsidRDefault="00D61D03" w:rsidP="00D61D03">
      <w:pPr>
        <w:jc w:val="both"/>
        <w:rPr>
          <w:b/>
          <w:i/>
          <w:u w:val="single"/>
        </w:rPr>
      </w:pPr>
    </w:p>
    <w:p w14:paraId="304826AE" w14:textId="77777777" w:rsidR="00D61D03" w:rsidRPr="002C5B4C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B4C">
        <w:rPr>
          <w:rFonts w:ascii="Times New Roman" w:hAnsi="Times New Roman" w:cs="Times New Roman"/>
          <w:sz w:val="24"/>
          <w:szCs w:val="24"/>
        </w:rPr>
        <w:t>Чл.1</w:t>
      </w:r>
      <w:r w:rsidR="00691D39">
        <w:rPr>
          <w:rFonts w:ascii="Times New Roman" w:hAnsi="Times New Roman" w:cs="Times New Roman"/>
          <w:sz w:val="24"/>
          <w:szCs w:val="24"/>
        </w:rPr>
        <w:t>.</w:t>
      </w:r>
      <w:r w:rsidRPr="002C5B4C">
        <w:rPr>
          <w:rFonts w:ascii="Times New Roman" w:hAnsi="Times New Roman" w:cs="Times New Roman"/>
          <w:sz w:val="24"/>
          <w:szCs w:val="24"/>
        </w:rPr>
        <w:t xml:space="preserve"> Този правилник урежда устройството, функциите и управлението на Детска</w:t>
      </w:r>
      <w:r w:rsidR="006921CD">
        <w:rPr>
          <w:rFonts w:ascii="Times New Roman" w:hAnsi="Times New Roman" w:cs="Times New Roman"/>
          <w:sz w:val="24"/>
          <w:szCs w:val="24"/>
        </w:rPr>
        <w:t xml:space="preserve"> градина „Слънце“</w:t>
      </w:r>
      <w:r w:rsidR="004A77C7">
        <w:rPr>
          <w:rFonts w:ascii="Times New Roman" w:hAnsi="Times New Roman" w:cs="Times New Roman"/>
          <w:sz w:val="24"/>
          <w:szCs w:val="24"/>
        </w:rPr>
        <w:t>– с.</w:t>
      </w:r>
      <w:r w:rsidR="006921CD">
        <w:rPr>
          <w:rFonts w:ascii="Times New Roman" w:hAnsi="Times New Roman" w:cs="Times New Roman"/>
          <w:sz w:val="24"/>
          <w:szCs w:val="24"/>
        </w:rPr>
        <w:t xml:space="preserve"> </w:t>
      </w:r>
      <w:r w:rsidR="004A77C7">
        <w:rPr>
          <w:rFonts w:ascii="Times New Roman" w:hAnsi="Times New Roman" w:cs="Times New Roman"/>
          <w:sz w:val="24"/>
          <w:szCs w:val="24"/>
        </w:rPr>
        <w:t>Искрец.</w:t>
      </w:r>
    </w:p>
    <w:p w14:paraId="5B00A6E5" w14:textId="77777777" w:rsidR="00D61D03" w:rsidRPr="002C5B4C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B4C">
        <w:rPr>
          <w:rFonts w:ascii="Times New Roman" w:hAnsi="Times New Roman" w:cs="Times New Roman"/>
          <w:sz w:val="24"/>
          <w:szCs w:val="24"/>
        </w:rPr>
        <w:t>Чл.2</w:t>
      </w:r>
      <w:r w:rsidR="00691D39">
        <w:rPr>
          <w:rFonts w:ascii="Times New Roman" w:hAnsi="Times New Roman" w:cs="Times New Roman"/>
          <w:sz w:val="24"/>
          <w:szCs w:val="24"/>
        </w:rPr>
        <w:t>.</w:t>
      </w:r>
      <w:r w:rsidRPr="002C5B4C">
        <w:rPr>
          <w:rFonts w:ascii="Times New Roman" w:hAnsi="Times New Roman" w:cs="Times New Roman"/>
          <w:sz w:val="24"/>
          <w:szCs w:val="24"/>
        </w:rPr>
        <w:t xml:space="preserve"> Този правилник създава необходимите условия за реализиране на основните цели и задачи на възпитателно-образователния процес.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 xml:space="preserve">Издава се от Директора на </w:t>
      </w:r>
      <w:r w:rsidR="00635C88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етската градина след обсъждане </w:t>
      </w:r>
      <w:r w:rsidRPr="002C5B4C">
        <w:rPr>
          <w:rFonts w:ascii="Times New Roman" w:hAnsi="Times New Roman" w:cs="Times New Roman"/>
          <w:sz w:val="24"/>
          <w:szCs w:val="24"/>
        </w:rPr>
        <w:t>и се</w:t>
      </w:r>
      <w:r>
        <w:rPr>
          <w:rFonts w:ascii="Times New Roman" w:hAnsi="Times New Roman" w:cs="Times New Roman"/>
          <w:sz w:val="24"/>
          <w:szCs w:val="24"/>
        </w:rPr>
        <w:t xml:space="preserve"> приема от Педагогическия съвет</w:t>
      </w:r>
      <w:r w:rsidRPr="002C5B4C">
        <w:rPr>
          <w:rFonts w:ascii="Times New Roman" w:hAnsi="Times New Roman" w:cs="Times New Roman"/>
          <w:sz w:val="24"/>
          <w:szCs w:val="24"/>
        </w:rPr>
        <w:t>, съгласно чл.181 от КТ,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въз основа на следните нормативни документи: Конституция на РБ, Конвенция на ООН за правата на детето,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 xml:space="preserve">Закона </w:t>
      </w:r>
      <w:r>
        <w:rPr>
          <w:rFonts w:ascii="Times New Roman" w:hAnsi="Times New Roman" w:cs="Times New Roman"/>
          <w:sz w:val="24"/>
          <w:szCs w:val="24"/>
        </w:rPr>
        <w:t>за закрила на детето, Закона за предучилищно и училищно образование</w:t>
      </w:r>
      <w:r w:rsidRPr="002C5B4C">
        <w:rPr>
          <w:rFonts w:ascii="Times New Roman" w:hAnsi="Times New Roman" w:cs="Times New Roman"/>
          <w:sz w:val="24"/>
          <w:szCs w:val="24"/>
        </w:rPr>
        <w:t>, Наредба</w:t>
      </w:r>
      <w:r>
        <w:rPr>
          <w:rFonts w:ascii="Times New Roman" w:hAnsi="Times New Roman" w:cs="Times New Roman"/>
          <w:sz w:val="24"/>
          <w:szCs w:val="24"/>
        </w:rPr>
        <w:t xml:space="preserve"> № 5 за предучилищно възпитание</w:t>
      </w:r>
      <w:r w:rsidRPr="002C5B4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Национална програма за развитие на училищното образование и предучи</w:t>
      </w:r>
      <w:r>
        <w:rPr>
          <w:rFonts w:ascii="Times New Roman" w:hAnsi="Times New Roman" w:cs="Times New Roman"/>
          <w:sz w:val="24"/>
          <w:szCs w:val="24"/>
        </w:rPr>
        <w:t>лищното възпитание и подготовка</w:t>
      </w:r>
      <w:r w:rsidRPr="002C5B4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Наредба № 6 за здравословното хранене и др. Той е съобразен с основните документи,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както и с тенденциите за развитието на образованието за осигуряване на емоционално благополучие и пълноценно изживяване на детството, гарантиране правата и свободите на детето,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неговата сигурност,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11FC">
        <w:rPr>
          <w:rFonts w:ascii="Times New Roman" w:hAnsi="Times New Roman" w:cs="Times New Roman"/>
          <w:sz w:val="24"/>
          <w:szCs w:val="24"/>
        </w:rPr>
        <w:t xml:space="preserve">достойнство и уважение </w:t>
      </w:r>
      <w:r w:rsidRPr="002C5B4C">
        <w:rPr>
          <w:rFonts w:ascii="Times New Roman" w:hAnsi="Times New Roman" w:cs="Times New Roman"/>
          <w:sz w:val="24"/>
          <w:szCs w:val="24"/>
        </w:rPr>
        <w:t>за осигуряване на здравословен начин на живот,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духовно, физическо,</w:t>
      </w:r>
      <w:r w:rsidR="007511FC"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нравствено и социално развитие на детето. В детското заведение се спазват нормите и изискванията за правилно отглеждане на децата, за опазване живота им, за предпазване от риско</w:t>
      </w:r>
      <w:r w:rsidR="004A77C7">
        <w:rPr>
          <w:rFonts w:ascii="Times New Roman" w:hAnsi="Times New Roman" w:cs="Times New Roman"/>
          <w:sz w:val="24"/>
          <w:szCs w:val="24"/>
        </w:rPr>
        <w:t>ве. Детска</w:t>
      </w:r>
      <w:r w:rsidR="00635C88">
        <w:rPr>
          <w:rFonts w:ascii="Times New Roman" w:hAnsi="Times New Roman" w:cs="Times New Roman"/>
          <w:sz w:val="24"/>
          <w:szCs w:val="24"/>
        </w:rPr>
        <w:t>та</w:t>
      </w:r>
      <w:r w:rsidR="004A77C7">
        <w:rPr>
          <w:rFonts w:ascii="Times New Roman" w:hAnsi="Times New Roman" w:cs="Times New Roman"/>
          <w:sz w:val="24"/>
          <w:szCs w:val="24"/>
        </w:rPr>
        <w:t xml:space="preserve"> градина </w:t>
      </w:r>
      <w:r w:rsidRPr="002C5B4C">
        <w:rPr>
          <w:rFonts w:ascii="Times New Roman" w:hAnsi="Times New Roman" w:cs="Times New Roman"/>
          <w:sz w:val="24"/>
          <w:szCs w:val="24"/>
        </w:rPr>
        <w:t xml:space="preserve">носи </w:t>
      </w:r>
      <w:r w:rsidR="00223DDF">
        <w:rPr>
          <w:rFonts w:ascii="Times New Roman" w:hAnsi="Times New Roman" w:cs="Times New Roman"/>
          <w:sz w:val="24"/>
          <w:szCs w:val="24"/>
        </w:rPr>
        <w:t>отговорност за изпълнение на ДОС</w:t>
      </w:r>
      <w:r w:rsidRPr="002C5B4C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създаването на условия за опазване живота и здравето на децата; за опазване на МТБ и сградния фонд</w:t>
      </w:r>
      <w:r w:rsidR="004A77C7">
        <w:rPr>
          <w:rFonts w:ascii="Times New Roman" w:hAnsi="Times New Roman" w:cs="Times New Roman"/>
          <w:sz w:val="24"/>
          <w:szCs w:val="24"/>
        </w:rPr>
        <w:t xml:space="preserve">. В </w:t>
      </w:r>
      <w:r w:rsidR="00635C88">
        <w:rPr>
          <w:rFonts w:ascii="Times New Roman" w:hAnsi="Times New Roman" w:cs="Times New Roman"/>
          <w:sz w:val="24"/>
          <w:szCs w:val="24"/>
        </w:rPr>
        <w:t>д</w:t>
      </w:r>
      <w:r w:rsidR="004A77C7">
        <w:rPr>
          <w:rFonts w:ascii="Times New Roman" w:hAnsi="Times New Roman" w:cs="Times New Roman"/>
          <w:sz w:val="24"/>
          <w:szCs w:val="24"/>
        </w:rPr>
        <w:t>етска</w:t>
      </w:r>
      <w:r w:rsidR="00635C88">
        <w:rPr>
          <w:rFonts w:ascii="Times New Roman" w:hAnsi="Times New Roman" w:cs="Times New Roman"/>
          <w:sz w:val="24"/>
          <w:szCs w:val="24"/>
        </w:rPr>
        <w:t>та</w:t>
      </w:r>
      <w:r w:rsidR="004A77C7">
        <w:rPr>
          <w:rFonts w:ascii="Times New Roman" w:hAnsi="Times New Roman" w:cs="Times New Roman"/>
          <w:sz w:val="24"/>
          <w:szCs w:val="24"/>
        </w:rPr>
        <w:t xml:space="preserve"> градина</w:t>
      </w:r>
      <w:r w:rsidRPr="002C5B4C">
        <w:rPr>
          <w:rFonts w:ascii="Times New Roman" w:hAnsi="Times New Roman" w:cs="Times New Roman"/>
          <w:sz w:val="24"/>
          <w:szCs w:val="24"/>
        </w:rPr>
        <w:t xml:space="preserve"> не се допускат прояви или действия, които унижават достойнството или накърняват правата на децата, включително физически наказания.</w:t>
      </w:r>
    </w:p>
    <w:p w14:paraId="430F762F" w14:textId="77777777" w:rsidR="00D61D03" w:rsidRPr="002C5B4C" w:rsidRDefault="00D61D03" w:rsidP="00D61D03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C5B4C">
        <w:rPr>
          <w:rFonts w:ascii="Times New Roman" w:hAnsi="Times New Roman" w:cs="Times New Roman"/>
          <w:sz w:val="24"/>
          <w:szCs w:val="24"/>
        </w:rPr>
        <w:t>Чл.3</w:t>
      </w:r>
      <w:r w:rsidR="009871C2">
        <w:rPr>
          <w:rFonts w:ascii="Times New Roman" w:hAnsi="Times New Roman" w:cs="Times New Roman"/>
          <w:sz w:val="24"/>
          <w:szCs w:val="24"/>
        </w:rPr>
        <w:t>.</w:t>
      </w:r>
      <w:r w:rsidRPr="002C5B4C">
        <w:rPr>
          <w:rFonts w:ascii="Times New Roman" w:hAnsi="Times New Roman" w:cs="Times New Roman"/>
          <w:sz w:val="24"/>
          <w:szCs w:val="24"/>
        </w:rPr>
        <w:t xml:space="preserve"> Този правилник е задължителен за всички служители на </w:t>
      </w:r>
      <w:r w:rsidR="00635C88">
        <w:rPr>
          <w:rFonts w:ascii="Times New Roman" w:hAnsi="Times New Roman" w:cs="Times New Roman"/>
          <w:sz w:val="24"/>
          <w:szCs w:val="24"/>
        </w:rPr>
        <w:t>д</w:t>
      </w:r>
      <w:r w:rsidRPr="002C5B4C">
        <w:rPr>
          <w:rFonts w:ascii="Times New Roman" w:hAnsi="Times New Roman" w:cs="Times New Roman"/>
          <w:sz w:val="24"/>
          <w:szCs w:val="24"/>
        </w:rPr>
        <w:t>етска</w:t>
      </w:r>
      <w:r w:rsidR="00635C88">
        <w:rPr>
          <w:rFonts w:ascii="Times New Roman" w:hAnsi="Times New Roman" w:cs="Times New Roman"/>
          <w:sz w:val="24"/>
          <w:szCs w:val="24"/>
        </w:rPr>
        <w:t>та</w:t>
      </w:r>
      <w:r w:rsidRPr="002C5B4C">
        <w:rPr>
          <w:rFonts w:ascii="Times New Roman" w:hAnsi="Times New Roman" w:cs="Times New Roman"/>
          <w:sz w:val="24"/>
          <w:szCs w:val="24"/>
        </w:rPr>
        <w:t xml:space="preserve"> гради</w:t>
      </w:r>
      <w:r w:rsidR="004A77C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>, за родителите</w:t>
      </w:r>
      <w:r w:rsidRPr="002C5B4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както и за всички други лица,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намиращи се на неговата територия.</w:t>
      </w:r>
    </w:p>
    <w:p w14:paraId="4335BE7E" w14:textId="77777777" w:rsidR="00D61D03" w:rsidRPr="00B03B65" w:rsidRDefault="00D61D03" w:rsidP="00D61D03">
      <w:pPr>
        <w:pStyle w:val="1"/>
        <w:rPr>
          <w:color w:val="833C0B" w:themeColor="accent2" w:themeShade="80"/>
        </w:rPr>
      </w:pPr>
      <w:bookmarkStart w:id="2" w:name="_Toc460936897"/>
      <w:r w:rsidRPr="00B03B65">
        <w:rPr>
          <w:color w:val="833C0B" w:themeColor="accent2" w:themeShade="80"/>
        </w:rPr>
        <w:t>ГЛАВА ВТОРА</w:t>
      </w:r>
      <w:bookmarkEnd w:id="2"/>
    </w:p>
    <w:p w14:paraId="7FD9C44E" w14:textId="77777777" w:rsidR="00D61D03" w:rsidRPr="00B03B65" w:rsidRDefault="00D61D03" w:rsidP="00D61D03">
      <w:pPr>
        <w:pStyle w:val="2"/>
        <w:rPr>
          <w:color w:val="833C0B" w:themeColor="accent2" w:themeShade="80"/>
        </w:rPr>
      </w:pPr>
      <w:bookmarkStart w:id="3" w:name="_Toc460936898"/>
      <w:r w:rsidRPr="00B03B65">
        <w:rPr>
          <w:color w:val="833C0B" w:themeColor="accent2" w:themeShade="80"/>
        </w:rPr>
        <w:t>ОРГАНИЗАЦИЯ И РЪКОВОДСТВО</w:t>
      </w:r>
      <w:bookmarkEnd w:id="3"/>
    </w:p>
    <w:p w14:paraId="604CF10D" w14:textId="77777777" w:rsidR="00D61D03" w:rsidRPr="00B03B65" w:rsidRDefault="00D61D03" w:rsidP="00D61D03">
      <w:pPr>
        <w:pStyle w:val="3"/>
        <w:rPr>
          <w:color w:val="833C0B" w:themeColor="accent2" w:themeShade="80"/>
        </w:rPr>
      </w:pPr>
      <w:bookmarkStart w:id="4" w:name="_Toc460936899"/>
      <w:r w:rsidRPr="00B03B65">
        <w:rPr>
          <w:color w:val="833C0B" w:themeColor="accent2" w:themeShade="80"/>
        </w:rPr>
        <w:t>РАЗДЕЛ І - ПРИЕМАНЕ И</w:t>
      </w:r>
      <w:r w:rsidR="00223DDF">
        <w:rPr>
          <w:color w:val="833C0B" w:themeColor="accent2" w:themeShade="80"/>
        </w:rPr>
        <w:t xml:space="preserve"> ОТПИСВАНЕ НА ДЕЦАТА. </w:t>
      </w:r>
      <w:r w:rsidR="00162BCC">
        <w:rPr>
          <w:color w:val="833C0B" w:themeColor="accent2" w:themeShade="80"/>
        </w:rPr>
        <w:t>ТАКСИ.</w:t>
      </w:r>
      <w:r w:rsidRPr="00B03B65">
        <w:rPr>
          <w:color w:val="833C0B" w:themeColor="accent2" w:themeShade="80"/>
        </w:rPr>
        <w:br/>
        <w:t>ПРИЕМ НА ДЕЦА В ДЕТСКАТА ГРАДИНА</w:t>
      </w:r>
      <w:bookmarkEnd w:id="4"/>
    </w:p>
    <w:p w14:paraId="02C85E5C" w14:textId="77777777" w:rsidR="00D61D03" w:rsidRPr="002C5B4C" w:rsidRDefault="00D61D03" w:rsidP="00D61D03">
      <w:pPr>
        <w:jc w:val="both"/>
      </w:pPr>
    </w:p>
    <w:p w14:paraId="5BD8B2B5" w14:textId="77777777" w:rsidR="00D61D03" w:rsidRPr="002C5B4C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B4C">
        <w:rPr>
          <w:rFonts w:ascii="Times New Roman" w:hAnsi="Times New Roman" w:cs="Times New Roman"/>
          <w:sz w:val="24"/>
          <w:szCs w:val="24"/>
        </w:rPr>
        <w:t>Чл.4</w:t>
      </w:r>
      <w:r w:rsidR="00B92435">
        <w:rPr>
          <w:rFonts w:ascii="Times New Roman" w:hAnsi="Times New Roman" w:cs="Times New Roman"/>
          <w:sz w:val="24"/>
          <w:szCs w:val="24"/>
        </w:rPr>
        <w:t>.</w:t>
      </w:r>
      <w:r w:rsidRPr="002C5B4C">
        <w:rPr>
          <w:rFonts w:ascii="Times New Roman" w:hAnsi="Times New Roman" w:cs="Times New Roman"/>
          <w:sz w:val="24"/>
          <w:szCs w:val="24"/>
        </w:rPr>
        <w:t xml:space="preserve"> Приемане и отписване на децата.</w:t>
      </w:r>
    </w:p>
    <w:p w14:paraId="234CA7F1" w14:textId="77777777" w:rsidR="00D61D03" w:rsidRPr="002C5B4C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/1/</w:t>
      </w:r>
      <w:r w:rsidR="00BE23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Регистрирането</w:t>
      </w:r>
      <w:r w:rsidRPr="002C5B4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 xml:space="preserve">класирането и приема на деца </w:t>
      </w:r>
      <w:r w:rsidR="004A77C7">
        <w:rPr>
          <w:rFonts w:ascii="Times New Roman" w:hAnsi="Times New Roman" w:cs="Times New Roman"/>
          <w:sz w:val="24"/>
          <w:szCs w:val="24"/>
        </w:rPr>
        <w:t xml:space="preserve">в </w:t>
      </w:r>
      <w:r w:rsidR="009871C2">
        <w:rPr>
          <w:rFonts w:ascii="Times New Roman" w:hAnsi="Times New Roman" w:cs="Times New Roman"/>
          <w:sz w:val="24"/>
          <w:szCs w:val="24"/>
        </w:rPr>
        <w:t>д</w:t>
      </w:r>
      <w:r w:rsidR="004A77C7">
        <w:rPr>
          <w:rFonts w:ascii="Times New Roman" w:hAnsi="Times New Roman" w:cs="Times New Roman"/>
          <w:sz w:val="24"/>
          <w:szCs w:val="24"/>
        </w:rPr>
        <w:t xml:space="preserve">етската градина </w:t>
      </w:r>
      <w:r w:rsidRPr="002C5B4C">
        <w:rPr>
          <w:rFonts w:ascii="Times New Roman" w:hAnsi="Times New Roman" w:cs="Times New Roman"/>
          <w:sz w:val="24"/>
          <w:szCs w:val="24"/>
        </w:rPr>
        <w:t>се извършва със спазв</w:t>
      </w:r>
      <w:r>
        <w:rPr>
          <w:rFonts w:ascii="Times New Roman" w:hAnsi="Times New Roman" w:cs="Times New Roman"/>
          <w:sz w:val="24"/>
          <w:szCs w:val="24"/>
        </w:rPr>
        <w:t>ане на Наредбата за условия и реда за записване, отписване и преместване на деца в Общинските детски градини на територията на Община Своге.</w:t>
      </w:r>
    </w:p>
    <w:p w14:paraId="4ED39F64" w14:textId="77777777" w:rsidR="00D61D03" w:rsidRPr="002C5B4C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/2</w:t>
      </w:r>
      <w:r w:rsidRPr="002C5B4C">
        <w:rPr>
          <w:rFonts w:ascii="Times New Roman" w:hAnsi="Times New Roman" w:cs="Times New Roman"/>
          <w:sz w:val="24"/>
          <w:szCs w:val="24"/>
        </w:rPr>
        <w:t>/ На ос</w:t>
      </w:r>
      <w:r>
        <w:rPr>
          <w:rFonts w:ascii="Times New Roman" w:hAnsi="Times New Roman" w:cs="Times New Roman"/>
          <w:sz w:val="24"/>
          <w:szCs w:val="24"/>
        </w:rPr>
        <w:t>нование чл.12 от Наредбата кандидатстването се извършва чрез подаване на писмено заявление по о</w:t>
      </w:r>
      <w:r w:rsidR="00DA4ACF">
        <w:rPr>
          <w:rFonts w:ascii="Times New Roman" w:hAnsi="Times New Roman" w:cs="Times New Roman"/>
          <w:sz w:val="24"/>
          <w:szCs w:val="24"/>
        </w:rPr>
        <w:t xml:space="preserve">бразец, придружено с описаните в </w:t>
      </w:r>
      <w:r>
        <w:rPr>
          <w:rFonts w:ascii="Times New Roman" w:hAnsi="Times New Roman" w:cs="Times New Roman"/>
          <w:sz w:val="24"/>
          <w:szCs w:val="24"/>
        </w:rPr>
        <w:t>чл.13 от тази Наредба документи.</w:t>
      </w:r>
    </w:p>
    <w:p w14:paraId="2796AD2D" w14:textId="77777777" w:rsidR="00D61D03" w:rsidRPr="002C5B4C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/3/ В</w:t>
      </w:r>
      <w:r w:rsidRPr="002C5B4C">
        <w:rPr>
          <w:rFonts w:ascii="Times New Roman" w:hAnsi="Times New Roman" w:cs="Times New Roman"/>
          <w:sz w:val="24"/>
          <w:szCs w:val="24"/>
        </w:rPr>
        <w:t xml:space="preserve"> </w:t>
      </w:r>
      <w:r w:rsidR="00BE23EB">
        <w:rPr>
          <w:rFonts w:ascii="Times New Roman" w:hAnsi="Times New Roman" w:cs="Times New Roman"/>
          <w:sz w:val="24"/>
          <w:szCs w:val="24"/>
        </w:rPr>
        <w:t>детската градина</w:t>
      </w:r>
      <w:r w:rsidR="006D3A0E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се приемат деца на служители в детското заведение.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7E55C3" w14:textId="77777777" w:rsidR="00D61D03" w:rsidRPr="002C5B4C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/4</w:t>
      </w:r>
      <w:r w:rsidRPr="002C5B4C">
        <w:rPr>
          <w:rFonts w:ascii="Times New Roman" w:hAnsi="Times New Roman" w:cs="Times New Roman"/>
          <w:sz w:val="24"/>
          <w:szCs w:val="24"/>
        </w:rPr>
        <w:t>/ В подаденото заявление задължително се</w:t>
      </w:r>
      <w:r>
        <w:rPr>
          <w:rFonts w:ascii="Times New Roman" w:hAnsi="Times New Roman" w:cs="Times New Roman"/>
          <w:sz w:val="24"/>
          <w:szCs w:val="24"/>
        </w:rPr>
        <w:t xml:space="preserve"> изписват трите имена на детето, ЕГН</w:t>
      </w:r>
      <w:r w:rsidRPr="002C5B4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трите имена на родителите, адрес и актуални телефони за връзка.</w:t>
      </w:r>
    </w:p>
    <w:p w14:paraId="3BACFF71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/5/ Писмените заявления за прием на децата в общинските детски градини се подават от 1 март до 30 април на всяка календарна година, за да се формират групите в детската градина, но може да се подават и целогодишно.</w:t>
      </w:r>
    </w:p>
    <w:p w14:paraId="76D07793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/6/Приемът на документи се извършва от директора на детската градина или от лице, определено със заповед на директора.</w:t>
      </w:r>
    </w:p>
    <w:p w14:paraId="36884753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/7/</w:t>
      </w:r>
      <w:r w:rsidR="00BE23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 подаването на заявленията директор</w:t>
      </w:r>
      <w:r w:rsidR="007511FC">
        <w:rPr>
          <w:rFonts w:ascii="Times New Roman" w:hAnsi="Times New Roman" w:cs="Times New Roman"/>
          <w:sz w:val="24"/>
          <w:szCs w:val="24"/>
        </w:rPr>
        <w:t xml:space="preserve">ът </w:t>
      </w:r>
      <w:r>
        <w:rPr>
          <w:rFonts w:ascii="Times New Roman" w:hAnsi="Times New Roman" w:cs="Times New Roman"/>
          <w:sz w:val="24"/>
          <w:szCs w:val="24"/>
        </w:rPr>
        <w:t>извършва класиране на децата въз основа на  показателите,</w:t>
      </w:r>
      <w:r w:rsidR="007511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определени в заявлението от Наредбата на Общината.</w:t>
      </w:r>
    </w:p>
    <w:p w14:paraId="25251DFC" w14:textId="77777777" w:rsidR="00D61D03" w:rsidRPr="002C5B4C" w:rsidRDefault="00D61D03" w:rsidP="007511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/8/ От 1 до 31 май се подават заявления за записване на децата в градината, като се посочва датата на постъпване.</w:t>
      </w:r>
    </w:p>
    <w:p w14:paraId="1BFC166E" w14:textId="77777777" w:rsidR="00D61D03" w:rsidRPr="002C5B4C" w:rsidRDefault="00D61D03" w:rsidP="007511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/9</w:t>
      </w:r>
      <w:r w:rsidRPr="002C5B4C">
        <w:rPr>
          <w:rFonts w:ascii="Times New Roman" w:hAnsi="Times New Roman" w:cs="Times New Roman"/>
          <w:sz w:val="24"/>
          <w:szCs w:val="24"/>
        </w:rPr>
        <w:t>/</w:t>
      </w:r>
      <w:r w:rsidR="00BE23EB">
        <w:rPr>
          <w:rFonts w:ascii="Times New Roman" w:hAnsi="Times New Roman" w:cs="Times New Roman"/>
          <w:sz w:val="24"/>
          <w:szCs w:val="24"/>
        </w:rPr>
        <w:t xml:space="preserve"> </w:t>
      </w:r>
      <w:r w:rsidRPr="002C5B4C">
        <w:rPr>
          <w:rFonts w:ascii="Times New Roman" w:hAnsi="Times New Roman" w:cs="Times New Roman"/>
          <w:sz w:val="24"/>
          <w:szCs w:val="24"/>
        </w:rPr>
        <w:t>Децата се разпределят по възрастов признак,</w:t>
      </w:r>
      <w:r w:rsidR="00BE23EB">
        <w:rPr>
          <w:rFonts w:ascii="Times New Roman" w:hAnsi="Times New Roman" w:cs="Times New Roman"/>
          <w:sz w:val="24"/>
          <w:szCs w:val="24"/>
        </w:rPr>
        <w:t xml:space="preserve"> в две групи – първа група – 2</w:t>
      </w:r>
      <w:r>
        <w:rPr>
          <w:rFonts w:ascii="Times New Roman" w:hAnsi="Times New Roman" w:cs="Times New Roman"/>
          <w:sz w:val="24"/>
          <w:szCs w:val="24"/>
        </w:rPr>
        <w:t>-4 години, втора група 5-6 години. П</w:t>
      </w:r>
      <w:r w:rsidRPr="002C5B4C">
        <w:rPr>
          <w:rFonts w:ascii="Times New Roman" w:hAnsi="Times New Roman" w:cs="Times New Roman"/>
          <w:sz w:val="24"/>
          <w:szCs w:val="24"/>
        </w:rPr>
        <w:t>одлежащите на обучение в първи клас деца задължително посещават подготвителна група.</w:t>
      </w:r>
    </w:p>
    <w:p w14:paraId="30F5312F" w14:textId="77777777" w:rsidR="00162BCC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/10/</w:t>
      </w:r>
      <w:r w:rsidR="00BE23EB">
        <w:rPr>
          <w:rFonts w:ascii="Times New Roman" w:hAnsi="Times New Roman" w:cs="Times New Roman"/>
          <w:sz w:val="24"/>
          <w:szCs w:val="24"/>
        </w:rPr>
        <w:t xml:space="preserve"> </w:t>
      </w:r>
      <w:r w:rsidR="00162BCC" w:rsidRPr="00162BCC">
        <w:rPr>
          <w:rFonts w:ascii="Times New Roman" w:hAnsi="Times New Roman" w:cs="Times New Roman"/>
          <w:sz w:val="24"/>
          <w:szCs w:val="24"/>
        </w:rPr>
        <w:t>Преди първото посещение в детската градина в електронния здравен запис на детето в Националната здравноинформационна система (НЗИС) трябва да са налични следните данни от проведени медицински прегледи</w:t>
      </w:r>
      <w:r w:rsidR="00162BCC">
        <w:rPr>
          <w:rFonts w:ascii="Times New Roman" w:hAnsi="Times New Roman" w:cs="Times New Roman"/>
          <w:sz w:val="24"/>
          <w:szCs w:val="24"/>
        </w:rPr>
        <w:t>:</w:t>
      </w:r>
    </w:p>
    <w:p w14:paraId="496CACE5" w14:textId="77777777" w:rsidR="00162BCC" w:rsidRDefault="00162BCC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2B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</w:t>
      </w:r>
      <w:r w:rsidRPr="00162BCC">
        <w:rPr>
          <w:rFonts w:ascii="Times New Roman" w:hAnsi="Times New Roman" w:cs="Times New Roman"/>
          <w:sz w:val="24"/>
          <w:szCs w:val="24"/>
        </w:rPr>
        <w:t>формация</w:t>
      </w:r>
      <w:proofErr w:type="spellEnd"/>
      <w:r w:rsidRPr="00162BCC">
        <w:rPr>
          <w:rFonts w:ascii="Times New Roman" w:hAnsi="Times New Roman" w:cs="Times New Roman"/>
          <w:sz w:val="24"/>
          <w:szCs w:val="24"/>
        </w:rPr>
        <w:t xml:space="preserve"> за наличие или не на хронично заболяване и/или алергия;</w:t>
      </w:r>
    </w:p>
    <w:p w14:paraId="69319858" w14:textId="77777777" w:rsidR="00162BCC" w:rsidRDefault="00162BCC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е</w:t>
      </w:r>
      <w:r w:rsidRPr="00162BCC">
        <w:rPr>
          <w:rFonts w:ascii="Times New Roman" w:hAnsi="Times New Roman" w:cs="Times New Roman"/>
          <w:sz w:val="24"/>
          <w:szCs w:val="24"/>
        </w:rPr>
        <w:t>нднократен</w:t>
      </w:r>
      <w:proofErr w:type="spellEnd"/>
      <w:r w:rsidRPr="00162BCC">
        <w:rPr>
          <w:rFonts w:ascii="Times New Roman" w:hAnsi="Times New Roman" w:cs="Times New Roman"/>
          <w:sz w:val="24"/>
          <w:szCs w:val="24"/>
        </w:rPr>
        <w:t xml:space="preserve"> отрицателен резултат от изследване за патогенни чревни бактерии и чревни паразити, извършено не по-рано от 15 дни преди първото посещение на детето в детската градина;</w:t>
      </w:r>
    </w:p>
    <w:p w14:paraId="2EAE48ED" w14:textId="77777777" w:rsidR="00162BCC" w:rsidRDefault="00162BCC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и</w:t>
      </w:r>
      <w:r w:rsidRPr="00162BCC">
        <w:rPr>
          <w:rFonts w:ascii="Times New Roman" w:hAnsi="Times New Roman" w:cs="Times New Roman"/>
          <w:sz w:val="24"/>
          <w:szCs w:val="24"/>
        </w:rPr>
        <w:t>нформация от общопрактикуващия лекар или от друг лекар по чл. 15, ал. 2 от Наредба № 15 от 2005 г. за имунизациите в Република България (ДВ, бр. 45 от 2005 г.) за поставените задължителни и препоръчителни имунизации и реимунизации за възрастта съгласно Наредба № 15 от 2005 г. за имунизациите в Република България по дата на поставяне, поредност на приема и търговското наименование на приложената ваксина;</w:t>
      </w:r>
    </w:p>
    <w:p w14:paraId="6F308795" w14:textId="77777777" w:rsidR="00162BCC" w:rsidRDefault="00162BCC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62BCC">
        <w:rPr>
          <w:rFonts w:ascii="Times New Roman" w:hAnsi="Times New Roman" w:cs="Times New Roman"/>
          <w:sz w:val="24"/>
          <w:szCs w:val="24"/>
        </w:rPr>
        <w:t>при деца с поставени задължителни имунизации и/или реимунизации в друга възраст - информация от общопрактикуващия лекар или от друг лекар по чл. 15, ал. 2 от Наредба № 15 от 2005 г. за имунизациите в Република България за причината за това и заключение, че детето е с редовен имунизационен статус съгласно разпоредбите на чл. 18 от Наредба № 15 за имунизациите в Република България;</w:t>
      </w:r>
    </w:p>
    <w:p w14:paraId="33CE5704" w14:textId="77777777" w:rsidR="00162BCC" w:rsidRDefault="00162BCC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2BCC">
        <w:rPr>
          <w:rFonts w:ascii="Times New Roman" w:hAnsi="Times New Roman" w:cs="Times New Roman"/>
          <w:sz w:val="24"/>
          <w:szCs w:val="24"/>
        </w:rPr>
        <w:t> при деца, отложени от задължителни имунизации и/или реимунизации поради наличие на медицински противопоказания - решение от областна специализирана комисия по чл. 20, ал. 3 от Наредба № 15 от 2005 г. за имунизациите в Република България с посочен срок за отлагане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DECFFE9" w14:textId="77777777" w:rsidR="00162BCC" w:rsidRDefault="00162BCC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162BCC">
        <w:rPr>
          <w:rFonts w:ascii="Times New Roman" w:hAnsi="Times New Roman" w:cs="Times New Roman"/>
          <w:sz w:val="24"/>
          <w:szCs w:val="24"/>
        </w:rPr>
        <w:t>Децата, които посещават детска градина, са с приложени за възрастта задължителни имунизации и реимунизации съгласно Наредба № 15 от 2005 г. за имунизациите в Република България. При наличие на деца с медицински противопоказания за имунизации същите следва да са имунизирани с всички допустими имунизации и реимунизации в съответствие с посоче</w:t>
      </w:r>
      <w:r>
        <w:rPr>
          <w:rFonts w:ascii="Times New Roman" w:hAnsi="Times New Roman" w:cs="Times New Roman"/>
          <w:sz w:val="24"/>
          <w:szCs w:val="24"/>
        </w:rPr>
        <w:t xml:space="preserve">ните в решенията по ал. 2, т. 5 от Наредба №3 </w:t>
      </w:r>
      <w:r w:rsidRPr="00162BCC">
        <w:rPr>
          <w:rFonts w:ascii="Times New Roman" w:hAnsi="Times New Roman" w:cs="Times New Roman"/>
          <w:bCs/>
          <w:sz w:val="24"/>
          <w:szCs w:val="24"/>
        </w:rPr>
        <w:t>ОТ 5 ФЕВРУАРИ 2007 Г. ЗА ЗДРАВНИТЕ ИЗИСКВАНИЯ КЪМ ДЕТСКИТЕ ГРАДИНИ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58223DBF" w14:textId="77777777" w:rsidR="00162BCC" w:rsidRDefault="00162BCC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62BCC">
        <w:rPr>
          <w:rFonts w:ascii="Times New Roman" w:hAnsi="Times New Roman" w:cs="Times New Roman"/>
          <w:sz w:val="24"/>
          <w:szCs w:val="24"/>
        </w:rPr>
        <w:t xml:space="preserve">При отсъствие на детето от детската градина за повече от 1 месец по епидемични показания преди връщането му в детската градина в електронния му здравен запис в НЗИС трябва да е наличен еднократен отрицателен резултат от изследване за патогенни чревни бактерии, а при отсъствие за повече от 2 месеца - еднократен отрицателен резултат за чревни паразити съгласно Наредба № 5 от 2006 г. за диагностиката, профилактиката и контрола на местните </w:t>
      </w:r>
      <w:proofErr w:type="spellStart"/>
      <w:r w:rsidRPr="00162BCC">
        <w:rPr>
          <w:rFonts w:ascii="Times New Roman" w:hAnsi="Times New Roman" w:cs="Times New Roman"/>
          <w:sz w:val="24"/>
          <w:szCs w:val="24"/>
        </w:rPr>
        <w:t>паразитози</w:t>
      </w:r>
      <w:proofErr w:type="spellEnd"/>
      <w:r w:rsidRPr="00162BCC">
        <w:rPr>
          <w:rFonts w:ascii="Times New Roman" w:hAnsi="Times New Roman" w:cs="Times New Roman"/>
          <w:sz w:val="24"/>
          <w:szCs w:val="24"/>
        </w:rPr>
        <w:t> (ДВ, бр. 40 от 2006 г.)</w:t>
      </w:r>
    </w:p>
    <w:p w14:paraId="34A7B9C1" w14:textId="77777777" w:rsidR="00D61D03" w:rsidRPr="002C5B4C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/11</w:t>
      </w:r>
      <w:r w:rsidRPr="002C5B4C">
        <w:rPr>
          <w:rFonts w:ascii="Times New Roman" w:hAnsi="Times New Roman" w:cs="Times New Roman"/>
          <w:sz w:val="24"/>
          <w:szCs w:val="24"/>
        </w:rPr>
        <w:t xml:space="preserve">/ Медицинските документи се преглеждат от медицинската сестра на </w:t>
      </w:r>
      <w:r w:rsidRPr="00FF30AD">
        <w:rPr>
          <w:rFonts w:ascii="Times New Roman" w:hAnsi="Times New Roman" w:cs="Times New Roman"/>
          <w:smallCaps/>
          <w:sz w:val="24"/>
          <w:szCs w:val="24"/>
        </w:rPr>
        <w:t>Д</w:t>
      </w:r>
      <w:r w:rsidR="00162BCC">
        <w:rPr>
          <w:rFonts w:ascii="Times New Roman" w:hAnsi="Times New Roman" w:cs="Times New Roman"/>
          <w:smallCaps/>
          <w:sz w:val="24"/>
          <w:szCs w:val="24"/>
        </w:rPr>
        <w:t>Г.</w:t>
      </w:r>
    </w:p>
    <w:p w14:paraId="218DF423" w14:textId="77777777" w:rsidR="00D61D03" w:rsidRPr="00FF30AD" w:rsidRDefault="00D61D03" w:rsidP="00B3350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/12/ Децата</w:t>
      </w:r>
      <w:r w:rsidRPr="002C5B4C">
        <w:rPr>
          <w:rFonts w:ascii="Times New Roman" w:hAnsi="Times New Roman" w:cs="Times New Roman"/>
          <w:sz w:val="24"/>
          <w:szCs w:val="24"/>
        </w:rPr>
        <w:t xml:space="preserve"> без необходимите документи не се приемат в групите.</w:t>
      </w:r>
    </w:p>
    <w:p w14:paraId="5DDBA014" w14:textId="77777777" w:rsidR="00D61D03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/13 / Отписването става</w:t>
      </w:r>
      <w:r w:rsidRPr="002C5B4C">
        <w:rPr>
          <w:rFonts w:ascii="Times New Roman" w:hAnsi="Times New Roman" w:cs="Times New Roman"/>
          <w:sz w:val="24"/>
          <w:szCs w:val="24"/>
        </w:rPr>
        <w:t>:</w:t>
      </w:r>
    </w:p>
    <w:p w14:paraId="4D991667" w14:textId="77777777" w:rsidR="00D61D03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писмено заявление на</w:t>
      </w:r>
      <w:r w:rsidR="00B3350C">
        <w:rPr>
          <w:rFonts w:ascii="Times New Roman" w:hAnsi="Times New Roman" w:cs="Times New Roman"/>
          <w:sz w:val="24"/>
          <w:szCs w:val="24"/>
        </w:rPr>
        <w:t xml:space="preserve"> родителите. </w:t>
      </w:r>
      <w:r>
        <w:rPr>
          <w:rFonts w:ascii="Times New Roman" w:hAnsi="Times New Roman" w:cs="Times New Roman"/>
          <w:sz w:val="24"/>
          <w:szCs w:val="24"/>
        </w:rPr>
        <w:t>Заявлението се подава ед</w:t>
      </w:r>
      <w:r w:rsidR="00B3350C">
        <w:rPr>
          <w:rFonts w:ascii="Times New Roman" w:hAnsi="Times New Roman" w:cs="Times New Roman"/>
          <w:sz w:val="24"/>
          <w:szCs w:val="24"/>
        </w:rPr>
        <w:t>ин</w:t>
      </w:r>
      <w:r>
        <w:rPr>
          <w:rFonts w:ascii="Times New Roman" w:hAnsi="Times New Roman" w:cs="Times New Roman"/>
          <w:sz w:val="24"/>
          <w:szCs w:val="24"/>
        </w:rPr>
        <w:t xml:space="preserve"> месец по-рано от датата на отписването, освен ако важни обстоятелства не налагат друго.</w:t>
      </w:r>
      <w:r w:rsidRPr="002C5B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FD3FEB" w14:textId="77777777" w:rsidR="00D61D03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/14/ Детето се отписва служебно от директора при:</w:t>
      </w:r>
    </w:p>
    <w:p w14:paraId="0289CD54" w14:textId="77777777" w:rsidR="00D61D03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отсъствие на детето  за два последователни месеца или сумарно 60 дни;</w:t>
      </w:r>
    </w:p>
    <w:p w14:paraId="7B96B068" w14:textId="77777777" w:rsidR="00D61D03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B4C">
        <w:rPr>
          <w:rFonts w:ascii="Times New Roman" w:hAnsi="Times New Roman" w:cs="Times New Roman"/>
          <w:sz w:val="24"/>
          <w:szCs w:val="24"/>
        </w:rPr>
        <w:t xml:space="preserve">- при уронване авторитета на детската градина от родителите. </w:t>
      </w:r>
    </w:p>
    <w:p w14:paraId="5EFA7C05" w14:textId="77777777" w:rsidR="00D61D03" w:rsidRPr="002C5B4C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B4C">
        <w:rPr>
          <w:rFonts w:ascii="Times New Roman" w:hAnsi="Times New Roman" w:cs="Times New Roman"/>
          <w:sz w:val="24"/>
          <w:szCs w:val="24"/>
        </w:rPr>
        <w:t>- при системни други нарушения на описани в настоящия правилник задължения.</w:t>
      </w:r>
    </w:p>
    <w:p w14:paraId="4A74AE7F" w14:textId="77777777" w:rsidR="00D61D03" w:rsidRPr="002C5B4C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5D1B">
        <w:rPr>
          <w:rFonts w:ascii="Times New Roman" w:hAnsi="Times New Roman" w:cs="Times New Roman"/>
          <w:sz w:val="24"/>
          <w:szCs w:val="24"/>
        </w:rPr>
        <w:t>/1</w:t>
      </w:r>
      <w:r w:rsidR="009E5D1B" w:rsidRPr="009E5D1B">
        <w:rPr>
          <w:rFonts w:ascii="Times New Roman" w:hAnsi="Times New Roman" w:cs="Times New Roman"/>
          <w:sz w:val="24"/>
          <w:szCs w:val="24"/>
        </w:rPr>
        <w:t>5</w:t>
      </w:r>
      <w:r w:rsidRPr="009E5D1B">
        <w:rPr>
          <w:rFonts w:ascii="Times New Roman" w:hAnsi="Times New Roman" w:cs="Times New Roman"/>
          <w:sz w:val="24"/>
          <w:szCs w:val="24"/>
        </w:rPr>
        <w:t xml:space="preserve">/ </w:t>
      </w:r>
      <w:r w:rsidRPr="00BE23EB">
        <w:rPr>
          <w:rFonts w:ascii="Times New Roman" w:hAnsi="Times New Roman" w:cs="Times New Roman"/>
          <w:sz w:val="24"/>
          <w:szCs w:val="24"/>
        </w:rPr>
        <w:t xml:space="preserve">Децата, </w:t>
      </w:r>
      <w:r w:rsidRPr="002C5B4C">
        <w:rPr>
          <w:rFonts w:ascii="Times New Roman" w:hAnsi="Times New Roman" w:cs="Times New Roman"/>
          <w:sz w:val="24"/>
          <w:szCs w:val="24"/>
        </w:rPr>
        <w:t>посещаващи подготвителни за училищ</w:t>
      </w:r>
      <w:r>
        <w:rPr>
          <w:rFonts w:ascii="Times New Roman" w:hAnsi="Times New Roman" w:cs="Times New Roman"/>
          <w:sz w:val="24"/>
          <w:szCs w:val="24"/>
        </w:rPr>
        <w:t>е групи, се отписват служебно от директора</w:t>
      </w:r>
      <w:r w:rsidRPr="002C5B4C">
        <w:rPr>
          <w:rFonts w:ascii="Times New Roman" w:hAnsi="Times New Roman" w:cs="Times New Roman"/>
          <w:sz w:val="24"/>
          <w:szCs w:val="24"/>
        </w:rPr>
        <w:t>.</w:t>
      </w:r>
    </w:p>
    <w:p w14:paraId="79572071" w14:textId="77777777" w:rsidR="00D61D03" w:rsidRPr="002C5B4C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B4C">
        <w:rPr>
          <w:rFonts w:ascii="Times New Roman" w:hAnsi="Times New Roman" w:cs="Times New Roman"/>
          <w:sz w:val="24"/>
          <w:szCs w:val="24"/>
        </w:rPr>
        <w:t>Чл.5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C5B4C">
        <w:rPr>
          <w:rFonts w:ascii="Times New Roman" w:hAnsi="Times New Roman" w:cs="Times New Roman"/>
          <w:sz w:val="24"/>
          <w:szCs w:val="24"/>
        </w:rPr>
        <w:t xml:space="preserve"> Такси</w:t>
      </w:r>
    </w:p>
    <w:p w14:paraId="1E8474E1" w14:textId="77777777" w:rsidR="00162BCC" w:rsidRDefault="00D61D03" w:rsidP="00B3350C">
      <w:pPr>
        <w:pStyle w:val="23"/>
        <w:shd w:val="clear" w:color="auto" w:fill="auto"/>
        <w:spacing w:line="413" w:lineRule="exact"/>
        <w:jc w:val="both"/>
      </w:pPr>
      <w:r w:rsidRPr="002C5B4C">
        <w:rPr>
          <w:sz w:val="24"/>
          <w:szCs w:val="24"/>
        </w:rPr>
        <w:t xml:space="preserve">/1/ </w:t>
      </w:r>
      <w:r w:rsidR="007641FB">
        <w:t>За посещението на децата в ДГ родителите не заплащат такса</w:t>
      </w:r>
      <w:r w:rsidR="00D66477">
        <w:t>.</w:t>
      </w:r>
      <w:r w:rsidR="007641FB">
        <w:t xml:space="preserve"> </w:t>
      </w:r>
      <w:bookmarkStart w:id="5" w:name="_Toc460936900"/>
    </w:p>
    <w:p w14:paraId="5A84AFE2" w14:textId="77777777" w:rsidR="007641FB" w:rsidRDefault="007641FB" w:rsidP="00B3350C">
      <w:pPr>
        <w:pStyle w:val="23"/>
        <w:shd w:val="clear" w:color="auto" w:fill="auto"/>
        <w:spacing w:line="413" w:lineRule="exact"/>
        <w:jc w:val="both"/>
      </w:pPr>
      <w:r>
        <w:t>/2/ Родителите могат да имат претенции за броя на присъствените дни на детето само ако са представили по утвърдения ред и в посочения срок документ за отсъствие.</w:t>
      </w:r>
    </w:p>
    <w:p w14:paraId="2F5C4A44" w14:textId="77777777" w:rsidR="007641FB" w:rsidRDefault="007641FB" w:rsidP="00B3350C">
      <w:pPr>
        <w:pStyle w:val="23"/>
        <w:shd w:val="clear" w:color="auto" w:fill="auto"/>
        <w:spacing w:after="230" w:line="413" w:lineRule="exact"/>
        <w:jc w:val="both"/>
      </w:pPr>
      <w:bookmarkStart w:id="6" w:name="bookmark11"/>
      <w:r>
        <w:t>/3/ За допълнителните дейности организирани, съобразно интересите и потребностите на децата, родителите заплащат индивидуално таксите на децата си.</w:t>
      </w:r>
      <w:bookmarkEnd w:id="6"/>
    </w:p>
    <w:p w14:paraId="0299F264" w14:textId="77777777" w:rsidR="00D61D03" w:rsidRPr="00B03B65" w:rsidRDefault="00D61D03" w:rsidP="00B3350C">
      <w:pPr>
        <w:pStyle w:val="3"/>
        <w:jc w:val="both"/>
        <w:rPr>
          <w:color w:val="833C0B" w:themeColor="accent2" w:themeShade="80"/>
        </w:rPr>
      </w:pPr>
      <w:r w:rsidRPr="00B03B65">
        <w:rPr>
          <w:color w:val="833C0B" w:themeColor="accent2" w:themeShade="80"/>
        </w:rPr>
        <w:t>РАЗДЕЛ ІІ. - ХРАНЕНЕ. ДЕТСКИ ОТДИХ И ТУРИЗЪМ</w:t>
      </w:r>
      <w:bookmarkEnd w:id="5"/>
      <w:r w:rsidRPr="00B03B65">
        <w:rPr>
          <w:color w:val="833C0B" w:themeColor="accent2" w:themeShade="80"/>
        </w:rPr>
        <w:t xml:space="preserve"> </w:t>
      </w:r>
    </w:p>
    <w:p w14:paraId="66F49814" w14:textId="77777777" w:rsidR="00D61D03" w:rsidRPr="00C26CA7" w:rsidRDefault="00D61D03" w:rsidP="00B3350C">
      <w:pPr>
        <w:jc w:val="both"/>
      </w:pPr>
    </w:p>
    <w:p w14:paraId="507B287C" w14:textId="77777777" w:rsidR="00D61D03" w:rsidRPr="0030644B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Чл.6</w:t>
      </w:r>
      <w:r w:rsidR="00B9243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/1/</w:t>
      </w:r>
      <w:r w:rsidR="005F36E1">
        <w:rPr>
          <w:rFonts w:ascii="Times New Roman" w:hAnsi="Times New Roman" w:cs="Times New Roman"/>
          <w:sz w:val="24"/>
          <w:szCs w:val="24"/>
        </w:rPr>
        <w:t xml:space="preserve"> Детска</w:t>
      </w:r>
      <w:r w:rsidR="00B3350C">
        <w:rPr>
          <w:rFonts w:ascii="Times New Roman" w:hAnsi="Times New Roman" w:cs="Times New Roman"/>
          <w:sz w:val="24"/>
          <w:szCs w:val="24"/>
        </w:rPr>
        <w:t>та</w:t>
      </w:r>
      <w:r w:rsidR="005F36E1">
        <w:rPr>
          <w:rFonts w:ascii="Times New Roman" w:hAnsi="Times New Roman" w:cs="Times New Roman"/>
          <w:sz w:val="24"/>
          <w:szCs w:val="24"/>
        </w:rPr>
        <w:t xml:space="preserve"> градина </w:t>
      </w:r>
      <w:r w:rsidRPr="0030644B">
        <w:rPr>
          <w:rFonts w:ascii="Times New Roman" w:hAnsi="Times New Roman" w:cs="Times New Roman"/>
          <w:sz w:val="24"/>
          <w:szCs w:val="24"/>
        </w:rPr>
        <w:t>работи с деца на петдневна работна седмица по дванадесет часа</w:t>
      </w:r>
      <w:r>
        <w:rPr>
          <w:rFonts w:ascii="Times New Roman" w:hAnsi="Times New Roman" w:cs="Times New Roman"/>
          <w:sz w:val="24"/>
          <w:szCs w:val="24"/>
        </w:rPr>
        <w:t xml:space="preserve"> дневно от 06.00 ч. до 18.00 ч., </w:t>
      </w:r>
      <w:r w:rsidRPr="0030644B">
        <w:rPr>
          <w:rFonts w:ascii="Times New Roman" w:hAnsi="Times New Roman" w:cs="Times New Roman"/>
          <w:sz w:val="24"/>
          <w:szCs w:val="24"/>
        </w:rPr>
        <w:t xml:space="preserve">с изключение на: </w:t>
      </w:r>
    </w:p>
    <w:p w14:paraId="1FCCF923" w14:textId="77777777" w:rsidR="00D61D03" w:rsidRPr="0030644B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а. официалните празници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57E7043" w14:textId="77777777" w:rsidR="00D61D03" w:rsidRPr="0030644B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б. обявените неприсъствени дни от МОН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3064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A564D3" w14:textId="77777777" w:rsidR="00D61D03" w:rsidRPr="0030644B" w:rsidRDefault="00D61D03" w:rsidP="00B3350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в. об</w:t>
      </w:r>
      <w:r>
        <w:rPr>
          <w:rFonts w:ascii="Times New Roman" w:hAnsi="Times New Roman" w:cs="Times New Roman"/>
          <w:sz w:val="24"/>
          <w:szCs w:val="24"/>
        </w:rPr>
        <w:t>явените дни за ремонтни дейности;</w:t>
      </w:r>
    </w:p>
    <w:p w14:paraId="1A19CC1F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г. обявени неприсъствени дни с решение на Педагогическия съвет при необичайни обстоятелства и след разрешение от Община Своге.</w:t>
      </w:r>
    </w:p>
    <w:p w14:paraId="6AB87017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/2/ Приемъ</w:t>
      </w:r>
      <w:r>
        <w:rPr>
          <w:rFonts w:ascii="Times New Roman" w:hAnsi="Times New Roman" w:cs="Times New Roman"/>
          <w:sz w:val="24"/>
          <w:szCs w:val="24"/>
        </w:rPr>
        <w:t xml:space="preserve">т на децата е от </w:t>
      </w:r>
      <w:r w:rsidRPr="00985B38">
        <w:rPr>
          <w:rFonts w:ascii="Times New Roman" w:hAnsi="Times New Roman" w:cs="Times New Roman"/>
          <w:b/>
          <w:bCs/>
          <w:sz w:val="24"/>
          <w:szCs w:val="24"/>
        </w:rPr>
        <w:t>7,00ч. до 8,10 ч.</w:t>
      </w:r>
      <w:r w:rsidR="007641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Изключения</w:t>
      </w:r>
      <w:r w:rsidR="007641FB">
        <w:rPr>
          <w:rFonts w:ascii="Times New Roman" w:hAnsi="Times New Roman" w:cs="Times New Roman"/>
          <w:sz w:val="24"/>
          <w:szCs w:val="24"/>
        </w:rPr>
        <w:t xml:space="preserve"> се правят по неотложни причини.</w:t>
      </w:r>
      <w:r w:rsidRPr="003064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B1105A" w14:textId="1BC737D8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3/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Децата се вземат от заведението</w:t>
      </w:r>
      <w:r w:rsidR="00806BC5">
        <w:rPr>
          <w:rFonts w:ascii="Times New Roman" w:hAnsi="Times New Roman" w:cs="Times New Roman"/>
          <w:sz w:val="24"/>
          <w:szCs w:val="24"/>
        </w:rPr>
        <w:t xml:space="preserve"> след 15,3</w:t>
      </w:r>
      <w:r w:rsidRPr="0030644B">
        <w:rPr>
          <w:rFonts w:ascii="Times New Roman" w:hAnsi="Times New Roman" w:cs="Times New Roman"/>
          <w:sz w:val="24"/>
          <w:szCs w:val="24"/>
        </w:rPr>
        <w:t>0ч.</w:t>
      </w:r>
      <w:r w:rsidR="001E0940">
        <w:rPr>
          <w:rFonts w:ascii="Times New Roman" w:hAnsi="Times New Roman" w:cs="Times New Roman"/>
          <w:sz w:val="24"/>
          <w:szCs w:val="24"/>
        </w:rPr>
        <w:t xml:space="preserve">, а желаещите за присъствие до обяд – от </w:t>
      </w:r>
      <w:r w:rsidR="001E0940" w:rsidRPr="00985B38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6201B1" w:rsidRPr="00985B3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85B38" w:rsidRPr="00985B38">
        <w:rPr>
          <w:rFonts w:ascii="Times New Roman" w:hAnsi="Times New Roman" w:cs="Times New Roman"/>
          <w:b/>
          <w:bCs/>
          <w:sz w:val="24"/>
          <w:szCs w:val="24"/>
        </w:rPr>
        <w:t>20ч.</w:t>
      </w:r>
      <w:r w:rsidR="006201B1" w:rsidRPr="00985B38">
        <w:rPr>
          <w:rFonts w:ascii="Times New Roman" w:hAnsi="Times New Roman" w:cs="Times New Roman"/>
          <w:b/>
          <w:bCs/>
          <w:sz w:val="24"/>
          <w:szCs w:val="24"/>
        </w:rPr>
        <w:t xml:space="preserve"> до 12:</w:t>
      </w:r>
      <w:r w:rsidR="00985B38" w:rsidRPr="00985B38">
        <w:rPr>
          <w:rFonts w:ascii="Times New Roman" w:hAnsi="Times New Roman" w:cs="Times New Roman"/>
          <w:b/>
          <w:bCs/>
          <w:sz w:val="24"/>
          <w:szCs w:val="24"/>
        </w:rPr>
        <w:t>30ч.</w:t>
      </w:r>
      <w:r w:rsidR="00162BCC" w:rsidRPr="00985B3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1E0940">
        <w:rPr>
          <w:rFonts w:ascii="Times New Roman" w:hAnsi="Times New Roman" w:cs="Times New Roman"/>
          <w:sz w:val="24"/>
          <w:szCs w:val="24"/>
        </w:rPr>
        <w:t xml:space="preserve"> предвид </w:t>
      </w:r>
      <w:r w:rsidR="00125B43">
        <w:rPr>
          <w:rFonts w:ascii="Times New Roman" w:hAnsi="Times New Roman" w:cs="Times New Roman"/>
          <w:sz w:val="24"/>
          <w:szCs w:val="24"/>
        </w:rPr>
        <w:t xml:space="preserve">избягване </w:t>
      </w:r>
      <w:r w:rsidR="001E0940">
        <w:rPr>
          <w:rFonts w:ascii="Times New Roman" w:hAnsi="Times New Roman" w:cs="Times New Roman"/>
          <w:sz w:val="24"/>
          <w:szCs w:val="24"/>
        </w:rPr>
        <w:t>нарушаване на дневния режим</w:t>
      </w:r>
      <w:r w:rsidR="006201B1">
        <w:rPr>
          <w:rFonts w:ascii="Times New Roman" w:hAnsi="Times New Roman" w:cs="Times New Roman"/>
          <w:sz w:val="24"/>
          <w:szCs w:val="24"/>
        </w:rPr>
        <w:t xml:space="preserve"> и спокойствието</w:t>
      </w:r>
      <w:r w:rsidR="001E0940">
        <w:rPr>
          <w:rFonts w:ascii="Times New Roman" w:hAnsi="Times New Roman" w:cs="Times New Roman"/>
          <w:sz w:val="24"/>
          <w:szCs w:val="24"/>
        </w:rPr>
        <w:t xml:space="preserve"> на останалите деца.</w:t>
      </w:r>
      <w:r>
        <w:rPr>
          <w:rFonts w:ascii="Times New Roman" w:hAnsi="Times New Roman" w:cs="Times New Roman"/>
          <w:sz w:val="24"/>
          <w:szCs w:val="24"/>
        </w:rPr>
        <w:t xml:space="preserve"> Учителките</w:t>
      </w:r>
      <w:r w:rsidR="007641FB"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приема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30644B">
        <w:rPr>
          <w:rFonts w:ascii="Times New Roman" w:hAnsi="Times New Roman" w:cs="Times New Roman"/>
          <w:sz w:val="24"/>
          <w:szCs w:val="24"/>
        </w:rPr>
        <w:t xml:space="preserve"> децата лично </w:t>
      </w:r>
      <w:r w:rsidR="00125B43">
        <w:rPr>
          <w:rFonts w:ascii="Times New Roman" w:hAnsi="Times New Roman" w:cs="Times New Roman"/>
          <w:sz w:val="24"/>
          <w:szCs w:val="24"/>
        </w:rPr>
        <w:t>от родителите и ги предава следоб</w:t>
      </w:r>
      <w:r w:rsidR="00B3350C">
        <w:rPr>
          <w:rFonts w:ascii="Times New Roman" w:hAnsi="Times New Roman" w:cs="Times New Roman"/>
          <w:sz w:val="24"/>
          <w:szCs w:val="24"/>
        </w:rPr>
        <w:t>е</w:t>
      </w:r>
      <w:r w:rsidR="00125B43">
        <w:rPr>
          <w:rFonts w:ascii="Times New Roman" w:hAnsi="Times New Roman" w:cs="Times New Roman"/>
          <w:sz w:val="24"/>
          <w:szCs w:val="24"/>
        </w:rPr>
        <w:t>д</w:t>
      </w:r>
      <w:r w:rsidRPr="0030644B"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lastRenderedPageBreak/>
        <w:t xml:space="preserve">лично на родителя или </w:t>
      </w:r>
      <w:r w:rsidR="001D2C82">
        <w:rPr>
          <w:rFonts w:ascii="Times New Roman" w:hAnsi="Times New Roman" w:cs="Times New Roman"/>
          <w:sz w:val="24"/>
          <w:szCs w:val="24"/>
        </w:rPr>
        <w:t xml:space="preserve">на </w:t>
      </w:r>
      <w:r w:rsidRPr="0030644B">
        <w:rPr>
          <w:rFonts w:ascii="Times New Roman" w:hAnsi="Times New Roman" w:cs="Times New Roman"/>
          <w:sz w:val="24"/>
          <w:szCs w:val="24"/>
        </w:rPr>
        <w:t>упълномощено лице</w:t>
      </w:r>
      <w:r w:rsidR="001D2C82">
        <w:rPr>
          <w:rFonts w:ascii="Times New Roman" w:hAnsi="Times New Roman" w:cs="Times New Roman"/>
          <w:sz w:val="24"/>
          <w:szCs w:val="24"/>
        </w:rPr>
        <w:t xml:space="preserve"> след предварителна уговорка с родителите.</w:t>
      </w:r>
    </w:p>
    <w:p w14:paraId="63CD190C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/4/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След 18.00 часа невзети деца се предават на органите на МВР и се сигнализира Агенцията за защита на децата за случая.</w:t>
      </w:r>
    </w:p>
    <w:p w14:paraId="4E46BEB8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/5/ Вземането на децата от непълнолетни лица – братя, сестри или други близки</w:t>
      </w:r>
      <w:r w:rsidR="00880EB5">
        <w:rPr>
          <w:rFonts w:ascii="Times New Roman" w:hAnsi="Times New Roman" w:cs="Times New Roman"/>
          <w:sz w:val="24"/>
          <w:szCs w:val="24"/>
        </w:rPr>
        <w:t>,</w:t>
      </w:r>
      <w:r w:rsidRPr="0030644B">
        <w:rPr>
          <w:rFonts w:ascii="Times New Roman" w:hAnsi="Times New Roman" w:cs="Times New Roman"/>
          <w:sz w:val="24"/>
          <w:szCs w:val="24"/>
        </w:rPr>
        <w:t xml:space="preserve"> се разрешава само със съгласието на двамата родит</w:t>
      </w:r>
      <w:r w:rsidR="006201B1">
        <w:rPr>
          <w:rFonts w:ascii="Times New Roman" w:hAnsi="Times New Roman" w:cs="Times New Roman"/>
          <w:sz w:val="24"/>
          <w:szCs w:val="24"/>
        </w:rPr>
        <w:t xml:space="preserve">ели, потвърдено с писмена </w:t>
      </w:r>
      <w:r w:rsidRPr="0030644B">
        <w:rPr>
          <w:rFonts w:ascii="Times New Roman" w:hAnsi="Times New Roman" w:cs="Times New Roman"/>
          <w:sz w:val="24"/>
          <w:szCs w:val="24"/>
        </w:rPr>
        <w:t>декларация при директора на д</w:t>
      </w:r>
      <w:r>
        <w:rPr>
          <w:rFonts w:ascii="Times New Roman" w:hAnsi="Times New Roman" w:cs="Times New Roman"/>
          <w:sz w:val="24"/>
          <w:szCs w:val="24"/>
        </w:rPr>
        <w:t>етската градина и  учителите не носят отговорност за това.</w:t>
      </w:r>
    </w:p>
    <w:p w14:paraId="0B0F7F20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/6/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Детската градина не се намесва в семейните взаимоотношения, породени от развод на родителите, като детето се издава на познат възрастен, без да се взема страна.</w:t>
      </w:r>
    </w:p>
    <w:p w14:paraId="6C8C9FC7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/7/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Ако има забрана или съдебно решение за недопускане до детето, родителят е задължен писмено да уведоми директора за това и посочи лицата, от които и</w:t>
      </w:r>
      <w:r>
        <w:rPr>
          <w:rFonts w:ascii="Times New Roman" w:hAnsi="Times New Roman" w:cs="Times New Roman"/>
          <w:sz w:val="24"/>
          <w:szCs w:val="24"/>
        </w:rPr>
        <w:t xml:space="preserve"> на които да се предава детето.</w:t>
      </w:r>
    </w:p>
    <w:p w14:paraId="69DA7520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/8/ </w:t>
      </w:r>
      <w:r w:rsidRPr="001D2C82">
        <w:rPr>
          <w:rFonts w:ascii="Times New Roman" w:hAnsi="Times New Roman" w:cs="Times New Roman"/>
          <w:b/>
          <w:bCs/>
          <w:sz w:val="24"/>
          <w:szCs w:val="24"/>
        </w:rPr>
        <w:t>Не се допуска носенето от децата</w:t>
      </w:r>
      <w:r w:rsidR="00162BCC" w:rsidRPr="001D2C8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D2C82">
        <w:rPr>
          <w:rFonts w:ascii="Times New Roman" w:hAnsi="Times New Roman" w:cs="Times New Roman"/>
          <w:b/>
          <w:bCs/>
          <w:sz w:val="24"/>
          <w:szCs w:val="24"/>
        </w:rPr>
        <w:t xml:space="preserve"> при идването им сутрин на детска градина</w:t>
      </w:r>
      <w:r w:rsidR="00162BCC" w:rsidRPr="001D2C8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1D2C82">
        <w:rPr>
          <w:rFonts w:ascii="Times New Roman" w:hAnsi="Times New Roman" w:cs="Times New Roman"/>
          <w:b/>
          <w:bCs/>
          <w:sz w:val="24"/>
          <w:szCs w:val="24"/>
        </w:rPr>
        <w:t xml:space="preserve"> на  играчки, остри предмети, лекарства или други, застрашаващи здравето им вещи и предмети.</w:t>
      </w:r>
    </w:p>
    <w:p w14:paraId="7CCC32C0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 xml:space="preserve">/9/ </w:t>
      </w:r>
      <w:r w:rsidRPr="001D2C82">
        <w:rPr>
          <w:rFonts w:ascii="Times New Roman" w:hAnsi="Times New Roman" w:cs="Times New Roman"/>
          <w:b/>
          <w:bCs/>
          <w:sz w:val="24"/>
          <w:szCs w:val="24"/>
        </w:rPr>
        <w:t xml:space="preserve">Родителите се задължават да не водят децата си на детска градина с вещи и предмети, които лесно могат да бъдат загубени или повредени (златни обици, </w:t>
      </w:r>
      <w:r w:rsidR="00AC5D1D" w:rsidRPr="001D2C82">
        <w:rPr>
          <w:rFonts w:ascii="Times New Roman" w:hAnsi="Times New Roman" w:cs="Times New Roman"/>
          <w:b/>
          <w:bCs/>
          <w:sz w:val="24"/>
          <w:szCs w:val="24"/>
        </w:rPr>
        <w:t xml:space="preserve">гривни, накити и други подобни) . Персоналът на детската градина не носи отговорност за загубени </w:t>
      </w:r>
      <w:proofErr w:type="spellStart"/>
      <w:r w:rsidR="00AC5D1D" w:rsidRPr="001D2C82">
        <w:rPr>
          <w:rFonts w:ascii="Times New Roman" w:hAnsi="Times New Roman" w:cs="Times New Roman"/>
          <w:b/>
          <w:bCs/>
          <w:sz w:val="24"/>
          <w:szCs w:val="24"/>
        </w:rPr>
        <w:t>ил</w:t>
      </w:r>
      <w:proofErr w:type="spellEnd"/>
      <w:r w:rsidR="00AC5D1D" w:rsidRPr="001D2C82">
        <w:rPr>
          <w:rFonts w:ascii="Times New Roman" w:hAnsi="Times New Roman" w:cs="Times New Roman"/>
          <w:b/>
          <w:bCs/>
          <w:sz w:val="24"/>
          <w:szCs w:val="24"/>
        </w:rPr>
        <w:t xml:space="preserve"> и повредени такива.</w:t>
      </w:r>
    </w:p>
    <w:p w14:paraId="40C3DFB1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/10/ При намаляване броя на децата в групата /под 12/ и през летните месеци се затваря детската градина</w:t>
      </w:r>
      <w:r>
        <w:rPr>
          <w:rFonts w:ascii="Times New Roman" w:hAnsi="Times New Roman" w:cs="Times New Roman"/>
          <w:sz w:val="24"/>
          <w:szCs w:val="24"/>
        </w:rPr>
        <w:t xml:space="preserve">, а през учебно време/15 септември – 31 май/ </w:t>
      </w:r>
      <w:r w:rsidR="00162BCC">
        <w:rPr>
          <w:rFonts w:ascii="Times New Roman" w:hAnsi="Times New Roman" w:cs="Times New Roman"/>
          <w:sz w:val="24"/>
          <w:szCs w:val="24"/>
        </w:rPr>
        <w:t>децата се събират</w:t>
      </w:r>
      <w:r>
        <w:rPr>
          <w:rFonts w:ascii="Times New Roman" w:hAnsi="Times New Roman" w:cs="Times New Roman"/>
          <w:sz w:val="24"/>
          <w:szCs w:val="24"/>
        </w:rPr>
        <w:t xml:space="preserve"> в една сборна група със заповед на Директора.</w:t>
      </w:r>
    </w:p>
    <w:p w14:paraId="35697187" w14:textId="77777777" w:rsidR="00880EB5" w:rsidRDefault="00D61D03" w:rsidP="00880E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/11/ Ежедневното посещение на децата в групите е задължително</w:t>
      </w:r>
      <w:r w:rsidR="00CC03AD">
        <w:rPr>
          <w:rFonts w:ascii="Times New Roman" w:hAnsi="Times New Roman" w:cs="Times New Roman"/>
          <w:sz w:val="24"/>
          <w:szCs w:val="24"/>
        </w:rPr>
        <w:t>,</w:t>
      </w:r>
      <w:r w:rsidRPr="0030644B">
        <w:rPr>
          <w:rFonts w:ascii="Times New Roman" w:hAnsi="Times New Roman" w:cs="Times New Roman"/>
          <w:sz w:val="24"/>
          <w:szCs w:val="24"/>
        </w:rPr>
        <w:t xml:space="preserve"> поради непрекъснатия учебен процес.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Посещенията се прекъсват само по здравословни причини, като в този случай се представя медицинска бележка със съответната диагноза.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3514EC" w14:textId="77777777" w:rsidR="00D66477" w:rsidRPr="001D2C82" w:rsidRDefault="00D61D03" w:rsidP="00880EB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2C82">
        <w:rPr>
          <w:rFonts w:ascii="Times New Roman" w:hAnsi="Times New Roman" w:cs="Times New Roman"/>
          <w:b/>
          <w:bCs/>
          <w:sz w:val="24"/>
          <w:szCs w:val="24"/>
        </w:rPr>
        <w:t>Деца с недобро здравословно състояние не се приемат в Д</w:t>
      </w:r>
      <w:r w:rsidR="00880EB5" w:rsidRPr="001D2C82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5F36E1" w:rsidRPr="001D2C8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706325" w14:textId="77777777" w:rsidR="000F7DE4" w:rsidRPr="00880EB5" w:rsidRDefault="00D61D03" w:rsidP="00880E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880EB5">
        <w:rPr>
          <w:rFonts w:ascii="Times New Roman" w:hAnsi="Times New Roman" w:cs="Times New Roman"/>
          <w:sz w:val="24"/>
          <w:szCs w:val="24"/>
        </w:rPr>
        <w:t>/12/ Във връзка с решение № 373/ 05.07.2017г. на Министерски съвет за създаване на механизъм за съвместната работа на институциите по обхващане и задържане в образователната система на деца и ученици в задължителна предучилищна и училищна</w:t>
      </w:r>
      <w:r w:rsidR="00125B43" w:rsidRPr="00880EB5">
        <w:rPr>
          <w:rFonts w:ascii="Times New Roman" w:hAnsi="Times New Roman" w:cs="Times New Roman"/>
          <w:sz w:val="24"/>
          <w:szCs w:val="24"/>
        </w:rPr>
        <w:t xml:space="preserve"> </w:t>
      </w:r>
      <w:r w:rsidRPr="00880EB5">
        <w:rPr>
          <w:rFonts w:ascii="Times New Roman" w:hAnsi="Times New Roman" w:cs="Times New Roman"/>
          <w:sz w:val="24"/>
          <w:szCs w:val="24"/>
        </w:rPr>
        <w:t xml:space="preserve">възраст ( </w:t>
      </w:r>
      <w:r w:rsidR="001E0940" w:rsidRPr="00880EB5">
        <w:rPr>
          <w:rFonts w:ascii="Times New Roman" w:hAnsi="Times New Roman" w:cs="Times New Roman"/>
          <w:sz w:val="24"/>
          <w:szCs w:val="24"/>
        </w:rPr>
        <w:t xml:space="preserve">4- годишни и </w:t>
      </w:r>
      <w:r w:rsidR="00CC03AD">
        <w:rPr>
          <w:rFonts w:ascii="Times New Roman" w:hAnsi="Times New Roman" w:cs="Times New Roman"/>
          <w:sz w:val="24"/>
          <w:szCs w:val="24"/>
        </w:rPr>
        <w:t>ВГ</w:t>
      </w:r>
      <w:r w:rsidRPr="00880EB5">
        <w:rPr>
          <w:rFonts w:ascii="Times New Roman" w:hAnsi="Times New Roman" w:cs="Times New Roman"/>
          <w:sz w:val="24"/>
          <w:szCs w:val="24"/>
        </w:rPr>
        <w:t xml:space="preserve">- 5 и </w:t>
      </w:r>
      <w:r w:rsidR="00CC03AD">
        <w:rPr>
          <w:rFonts w:ascii="Times New Roman" w:hAnsi="Times New Roman" w:cs="Times New Roman"/>
          <w:sz w:val="24"/>
          <w:szCs w:val="24"/>
        </w:rPr>
        <w:t>ВГ</w:t>
      </w:r>
      <w:r w:rsidRPr="00880EB5">
        <w:rPr>
          <w:rFonts w:ascii="Times New Roman" w:hAnsi="Times New Roman" w:cs="Times New Roman"/>
          <w:sz w:val="24"/>
          <w:szCs w:val="24"/>
        </w:rPr>
        <w:t xml:space="preserve"> </w:t>
      </w:r>
      <w:r w:rsidR="001E0940" w:rsidRPr="00880EB5">
        <w:rPr>
          <w:rFonts w:ascii="Times New Roman" w:hAnsi="Times New Roman" w:cs="Times New Roman"/>
          <w:sz w:val="24"/>
          <w:szCs w:val="24"/>
        </w:rPr>
        <w:t>–</w:t>
      </w:r>
      <w:r w:rsidRPr="00880EB5">
        <w:rPr>
          <w:rFonts w:ascii="Times New Roman" w:hAnsi="Times New Roman" w:cs="Times New Roman"/>
          <w:sz w:val="24"/>
          <w:szCs w:val="24"/>
        </w:rPr>
        <w:t xml:space="preserve"> 6</w:t>
      </w:r>
      <w:r w:rsidR="001E0940" w:rsidRPr="00880EB5">
        <w:rPr>
          <w:rFonts w:ascii="Times New Roman" w:hAnsi="Times New Roman" w:cs="Times New Roman"/>
          <w:sz w:val="24"/>
          <w:szCs w:val="24"/>
        </w:rPr>
        <w:t>,7</w:t>
      </w:r>
      <w:r w:rsidRPr="00880EB5">
        <w:rPr>
          <w:rFonts w:ascii="Times New Roman" w:hAnsi="Times New Roman" w:cs="Times New Roman"/>
          <w:sz w:val="24"/>
          <w:szCs w:val="24"/>
        </w:rPr>
        <w:t>). Дец</w:t>
      </w:r>
      <w:r w:rsidR="000F7DE4" w:rsidRPr="00880EB5">
        <w:rPr>
          <w:rFonts w:ascii="Times New Roman" w:hAnsi="Times New Roman" w:cs="Times New Roman"/>
          <w:sz w:val="24"/>
          <w:szCs w:val="24"/>
        </w:rPr>
        <w:t>ата имат право на НЕ повече от 15</w:t>
      </w:r>
      <w:r w:rsidRPr="00880EB5">
        <w:rPr>
          <w:rFonts w:ascii="Times New Roman" w:hAnsi="Times New Roman" w:cs="Times New Roman"/>
          <w:sz w:val="24"/>
          <w:szCs w:val="24"/>
        </w:rPr>
        <w:t xml:space="preserve"> дни </w:t>
      </w:r>
      <w:r w:rsidRPr="00880EB5">
        <w:rPr>
          <w:rFonts w:ascii="Times New Roman" w:hAnsi="Times New Roman" w:cs="Times New Roman"/>
          <w:sz w:val="24"/>
          <w:szCs w:val="24"/>
        </w:rPr>
        <w:lastRenderedPageBreak/>
        <w:t>отсъствия по уважителни</w:t>
      </w:r>
      <w:r w:rsidR="006D5573">
        <w:rPr>
          <w:rFonts w:ascii="Times New Roman" w:hAnsi="Times New Roman" w:cs="Times New Roman"/>
          <w:sz w:val="24"/>
          <w:szCs w:val="24"/>
        </w:rPr>
        <w:t xml:space="preserve"> </w:t>
      </w:r>
      <w:r w:rsidRPr="00880EB5">
        <w:rPr>
          <w:rFonts w:ascii="Times New Roman" w:hAnsi="Times New Roman" w:cs="Times New Roman"/>
          <w:sz w:val="24"/>
          <w:szCs w:val="24"/>
        </w:rPr>
        <w:t>/домашни/ причини за съответ</w:t>
      </w:r>
      <w:r w:rsidR="000F7DE4" w:rsidRPr="00880EB5">
        <w:rPr>
          <w:rFonts w:ascii="Times New Roman" w:hAnsi="Times New Roman" w:cs="Times New Roman"/>
          <w:sz w:val="24"/>
          <w:szCs w:val="24"/>
        </w:rPr>
        <w:t xml:space="preserve">ната </w:t>
      </w:r>
      <w:r w:rsidR="001E0940" w:rsidRPr="00880EB5">
        <w:rPr>
          <w:rFonts w:ascii="Times New Roman" w:hAnsi="Times New Roman" w:cs="Times New Roman"/>
          <w:sz w:val="24"/>
          <w:szCs w:val="24"/>
        </w:rPr>
        <w:t>година</w:t>
      </w:r>
      <w:r w:rsidR="00246716">
        <w:rPr>
          <w:rFonts w:ascii="Times New Roman" w:hAnsi="Times New Roman" w:cs="Times New Roman"/>
          <w:sz w:val="24"/>
          <w:szCs w:val="24"/>
        </w:rPr>
        <w:t>, като</w:t>
      </w:r>
      <w:r w:rsidR="001E0940" w:rsidRPr="00880EB5">
        <w:rPr>
          <w:rFonts w:ascii="Times New Roman" w:hAnsi="Times New Roman" w:cs="Times New Roman"/>
          <w:sz w:val="24"/>
          <w:szCs w:val="24"/>
        </w:rPr>
        <w:t xml:space="preserve"> не повече от 10 последователни дни</w:t>
      </w:r>
      <w:r w:rsidR="006D5573">
        <w:rPr>
          <w:rFonts w:ascii="Times New Roman" w:hAnsi="Times New Roman" w:cs="Times New Roman"/>
          <w:sz w:val="24"/>
          <w:szCs w:val="24"/>
        </w:rPr>
        <w:t>, съгласно Наредба №5</w:t>
      </w:r>
      <w:r w:rsidR="00CC03AD">
        <w:rPr>
          <w:rFonts w:ascii="Times New Roman" w:hAnsi="Times New Roman" w:cs="Times New Roman"/>
          <w:sz w:val="24"/>
          <w:szCs w:val="24"/>
        </w:rPr>
        <w:t xml:space="preserve"> за предучилищно образование</w:t>
      </w:r>
      <w:r w:rsidR="001E0940" w:rsidRPr="00880EB5">
        <w:rPr>
          <w:rFonts w:ascii="Times New Roman" w:hAnsi="Times New Roman" w:cs="Times New Roman"/>
          <w:sz w:val="24"/>
          <w:szCs w:val="24"/>
        </w:rPr>
        <w:t>.</w:t>
      </w:r>
      <w:r w:rsidR="006D5573">
        <w:rPr>
          <w:rFonts w:ascii="Times New Roman" w:hAnsi="Times New Roman" w:cs="Times New Roman"/>
          <w:sz w:val="24"/>
          <w:szCs w:val="24"/>
        </w:rPr>
        <w:t xml:space="preserve"> </w:t>
      </w:r>
      <w:r w:rsidR="000F7DE4" w:rsidRPr="00880EB5">
        <w:rPr>
          <w:rFonts w:ascii="Times New Roman" w:hAnsi="Times New Roman" w:cs="Times New Roman"/>
          <w:sz w:val="24"/>
          <w:szCs w:val="24"/>
        </w:rPr>
        <w:t>Трябва да се посещава задължително детска градина, защото съгласно чл. 347 от Закона на предучилищното и училищното образование на родителите се налага наказание, ако детето отсъства.</w:t>
      </w:r>
    </w:p>
    <w:p w14:paraId="1698723D" w14:textId="77777777" w:rsidR="00D61D03" w:rsidRPr="00D66477" w:rsidRDefault="00D66477" w:rsidP="00D664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477">
        <w:rPr>
          <w:rFonts w:ascii="Times New Roman" w:hAnsi="Times New Roman" w:cs="Times New Roman"/>
          <w:sz w:val="24"/>
          <w:szCs w:val="24"/>
        </w:rPr>
        <w:t xml:space="preserve">/13/ </w:t>
      </w:r>
      <w:r w:rsidR="00D61D03" w:rsidRPr="00D66477">
        <w:rPr>
          <w:rFonts w:ascii="Times New Roman" w:hAnsi="Times New Roman" w:cs="Times New Roman"/>
          <w:sz w:val="24"/>
          <w:szCs w:val="24"/>
        </w:rPr>
        <w:t>За периода 15 сеп</w:t>
      </w:r>
      <w:r w:rsidR="001E0940" w:rsidRPr="00D66477">
        <w:rPr>
          <w:rFonts w:ascii="Times New Roman" w:hAnsi="Times New Roman" w:cs="Times New Roman"/>
          <w:sz w:val="24"/>
          <w:szCs w:val="24"/>
        </w:rPr>
        <w:t>тември – 31 май децата от 1 до 3</w:t>
      </w:r>
      <w:r w:rsidR="00D61D03" w:rsidRPr="00D66477">
        <w:rPr>
          <w:rFonts w:ascii="Times New Roman" w:hAnsi="Times New Roman" w:cs="Times New Roman"/>
          <w:sz w:val="24"/>
          <w:szCs w:val="24"/>
        </w:rPr>
        <w:t xml:space="preserve"> години имат право да отсъстват от </w:t>
      </w:r>
      <w:r w:rsidR="00880EB5" w:rsidRPr="00D66477">
        <w:rPr>
          <w:rFonts w:ascii="Times New Roman" w:hAnsi="Times New Roman" w:cs="Times New Roman"/>
          <w:sz w:val="24"/>
          <w:szCs w:val="24"/>
        </w:rPr>
        <w:t>Д</w:t>
      </w:r>
      <w:r w:rsidR="00880EB5" w:rsidRPr="00D66477">
        <w:rPr>
          <w:rFonts w:ascii="Times New Roman" w:hAnsi="Times New Roman" w:cs="Times New Roman"/>
          <w:smallCaps/>
          <w:sz w:val="24"/>
          <w:szCs w:val="24"/>
        </w:rPr>
        <w:t>Г</w:t>
      </w:r>
      <w:r w:rsidR="00D61D03" w:rsidRPr="00D66477">
        <w:rPr>
          <w:rFonts w:ascii="Times New Roman" w:hAnsi="Times New Roman" w:cs="Times New Roman"/>
          <w:sz w:val="24"/>
          <w:szCs w:val="24"/>
        </w:rPr>
        <w:t xml:space="preserve"> </w:t>
      </w:r>
      <w:r w:rsidR="00D61D03" w:rsidRPr="00985B38">
        <w:rPr>
          <w:rFonts w:ascii="Times New Roman" w:hAnsi="Times New Roman" w:cs="Times New Roman"/>
          <w:b/>
          <w:bCs/>
          <w:sz w:val="24"/>
          <w:szCs w:val="24"/>
        </w:rPr>
        <w:t>общо</w:t>
      </w:r>
      <w:r w:rsidR="00D61D03" w:rsidRPr="00D66477">
        <w:rPr>
          <w:rFonts w:ascii="Times New Roman" w:hAnsi="Times New Roman" w:cs="Times New Roman"/>
          <w:sz w:val="24"/>
          <w:szCs w:val="24"/>
        </w:rPr>
        <w:t xml:space="preserve"> </w:t>
      </w:r>
      <w:r w:rsidR="00D61D03" w:rsidRPr="00985B38">
        <w:rPr>
          <w:rFonts w:ascii="Times New Roman" w:hAnsi="Times New Roman" w:cs="Times New Roman"/>
          <w:b/>
          <w:bCs/>
          <w:sz w:val="24"/>
          <w:szCs w:val="24"/>
        </w:rPr>
        <w:t>30 /тридесет/ работни дни</w:t>
      </w:r>
      <w:r w:rsidR="00D61D03" w:rsidRPr="00D66477">
        <w:rPr>
          <w:rFonts w:ascii="Times New Roman" w:hAnsi="Times New Roman" w:cs="Times New Roman"/>
          <w:sz w:val="24"/>
          <w:szCs w:val="24"/>
        </w:rPr>
        <w:t xml:space="preserve"> с предварително писмено уведомяване от родителите. През летния пери</w:t>
      </w:r>
      <w:r w:rsidR="001E0940" w:rsidRPr="00D66477">
        <w:rPr>
          <w:rFonts w:ascii="Times New Roman" w:hAnsi="Times New Roman" w:cs="Times New Roman"/>
          <w:sz w:val="24"/>
          <w:szCs w:val="24"/>
        </w:rPr>
        <w:t>од</w:t>
      </w:r>
      <w:r w:rsidR="00880EB5" w:rsidRPr="00D66477">
        <w:rPr>
          <w:rFonts w:ascii="Times New Roman" w:hAnsi="Times New Roman" w:cs="Times New Roman"/>
          <w:sz w:val="24"/>
          <w:szCs w:val="24"/>
        </w:rPr>
        <w:t xml:space="preserve"> </w:t>
      </w:r>
      <w:r w:rsidR="001E0940" w:rsidRPr="00D66477">
        <w:rPr>
          <w:rFonts w:ascii="Times New Roman" w:hAnsi="Times New Roman" w:cs="Times New Roman"/>
          <w:sz w:val="24"/>
          <w:szCs w:val="24"/>
        </w:rPr>
        <w:t>/1.06.-1.09./ децата от 1 до 7</w:t>
      </w:r>
      <w:r w:rsidR="00D61D03" w:rsidRPr="00D66477">
        <w:rPr>
          <w:rFonts w:ascii="Times New Roman" w:hAnsi="Times New Roman" w:cs="Times New Roman"/>
          <w:sz w:val="24"/>
          <w:szCs w:val="24"/>
        </w:rPr>
        <w:t xml:space="preserve"> години могат да отсъстват от детското заведение след депозирано от родителя заявление.</w:t>
      </w:r>
    </w:p>
    <w:p w14:paraId="716341EF" w14:textId="77777777" w:rsidR="001E0940" w:rsidRPr="001D2C82" w:rsidRDefault="00D61D03" w:rsidP="001E094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/1</w:t>
      </w:r>
      <w:r w:rsidR="00D66477">
        <w:rPr>
          <w:rFonts w:ascii="Times New Roman" w:hAnsi="Times New Roman" w:cs="Times New Roman"/>
          <w:sz w:val="24"/>
          <w:szCs w:val="24"/>
        </w:rPr>
        <w:t>4</w:t>
      </w:r>
      <w:r w:rsidRPr="0030644B">
        <w:rPr>
          <w:rFonts w:ascii="Times New Roman" w:hAnsi="Times New Roman" w:cs="Times New Roman"/>
          <w:sz w:val="24"/>
          <w:szCs w:val="24"/>
        </w:rPr>
        <w:t xml:space="preserve">/ </w:t>
      </w:r>
      <w:r w:rsidR="00CC03AD" w:rsidRPr="00CC03AD">
        <w:rPr>
          <w:rFonts w:ascii="Times New Roman" w:hAnsi="Times New Roman" w:cs="Times New Roman"/>
          <w:sz w:val="24"/>
          <w:szCs w:val="24"/>
        </w:rPr>
        <w:t> </w:t>
      </w:r>
      <w:r w:rsidR="00CC03AD" w:rsidRPr="001D2C82">
        <w:rPr>
          <w:rFonts w:ascii="Times New Roman" w:hAnsi="Times New Roman" w:cs="Times New Roman"/>
          <w:b/>
          <w:bCs/>
          <w:sz w:val="24"/>
          <w:szCs w:val="24"/>
        </w:rPr>
        <w:t xml:space="preserve">При отсъствие на детето от детската градина за повече от 1 месец по епидемични показания преди връщането му в детската градина в електронния му здравен запис в НЗИС трябва да е наличен еднократен отрицателен резултат от изследване за патогенни чревни бактерии, а при отсъствие за повече от 2 месеца - еднократен отрицателен резултат за чревни паразити съгласно Наредба № 5 от 2006 г. за диагностиката, профилактиката и контрола на местните </w:t>
      </w:r>
      <w:proofErr w:type="spellStart"/>
      <w:r w:rsidR="00CC03AD" w:rsidRPr="001D2C82">
        <w:rPr>
          <w:rFonts w:ascii="Times New Roman" w:hAnsi="Times New Roman" w:cs="Times New Roman"/>
          <w:b/>
          <w:bCs/>
          <w:sz w:val="24"/>
          <w:szCs w:val="24"/>
        </w:rPr>
        <w:t>паразитози</w:t>
      </w:r>
      <w:proofErr w:type="spellEnd"/>
      <w:r w:rsidR="00CC03AD" w:rsidRPr="001D2C82">
        <w:rPr>
          <w:rFonts w:ascii="Times New Roman" w:hAnsi="Times New Roman" w:cs="Times New Roman"/>
          <w:b/>
          <w:bCs/>
          <w:sz w:val="24"/>
          <w:szCs w:val="24"/>
        </w:rPr>
        <w:t> (ДВ, бр. 40 от 2006 г.).</w:t>
      </w:r>
    </w:p>
    <w:p w14:paraId="07E55B60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Чл.7</w:t>
      </w:r>
      <w:r w:rsidR="00B92435">
        <w:rPr>
          <w:rFonts w:ascii="Times New Roman" w:hAnsi="Times New Roman" w:cs="Times New Roman"/>
          <w:sz w:val="24"/>
          <w:szCs w:val="24"/>
        </w:rPr>
        <w:t>.</w:t>
      </w:r>
      <w:r w:rsidRPr="0030644B">
        <w:rPr>
          <w:rFonts w:ascii="Times New Roman" w:hAnsi="Times New Roman" w:cs="Times New Roman"/>
          <w:sz w:val="24"/>
          <w:szCs w:val="24"/>
        </w:rPr>
        <w:t xml:space="preserve"> През м. август детското заведение не работи с деца за извършване на ре</w:t>
      </w:r>
      <w:r w:rsidR="000F510A">
        <w:rPr>
          <w:rFonts w:ascii="Times New Roman" w:hAnsi="Times New Roman" w:cs="Times New Roman"/>
          <w:sz w:val="24"/>
          <w:szCs w:val="24"/>
        </w:rPr>
        <w:t>монтни дейности и хигиенизиране според издадена заповед от кмета на Община Своге.</w:t>
      </w:r>
    </w:p>
    <w:p w14:paraId="04EF1492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Чл.8</w:t>
      </w:r>
      <w:r w:rsidR="00B92435">
        <w:rPr>
          <w:rFonts w:ascii="Times New Roman" w:hAnsi="Times New Roman" w:cs="Times New Roman"/>
          <w:sz w:val="24"/>
          <w:szCs w:val="24"/>
        </w:rPr>
        <w:t>.</w:t>
      </w:r>
      <w:r w:rsidRPr="0030644B">
        <w:rPr>
          <w:rFonts w:ascii="Times New Roman" w:hAnsi="Times New Roman" w:cs="Times New Roman"/>
          <w:sz w:val="24"/>
          <w:szCs w:val="24"/>
        </w:rPr>
        <w:t>/1/</w:t>
      </w:r>
      <w:r>
        <w:rPr>
          <w:rFonts w:ascii="Times New Roman" w:hAnsi="Times New Roman" w:cs="Times New Roman"/>
          <w:sz w:val="24"/>
          <w:szCs w:val="24"/>
        </w:rPr>
        <w:t xml:space="preserve"> В Детска</w:t>
      </w:r>
      <w:r w:rsidR="00DB60D9"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 градина</w:t>
      </w:r>
      <w:r w:rsidR="005F36E1"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се спазват нормите и изискванията за рационално хранене.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Децата се хранят четири пъти дневно, като ежедневно получават нужното количество хранителни продукти, необходими за нормалното им развитие.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Храната се приготвя при стриктно спазване на необходимата те</w:t>
      </w:r>
      <w:r w:rsidR="00CC03AD">
        <w:rPr>
          <w:rFonts w:ascii="Times New Roman" w:hAnsi="Times New Roman" w:cs="Times New Roman"/>
          <w:sz w:val="24"/>
          <w:szCs w:val="24"/>
        </w:rPr>
        <w:t>хнология и препоръките на РЗИ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CC03AD">
        <w:rPr>
          <w:rFonts w:ascii="Times New Roman" w:hAnsi="Times New Roman" w:cs="Times New Roman"/>
          <w:sz w:val="24"/>
          <w:szCs w:val="24"/>
        </w:rPr>
        <w:t>БАБХ.</w:t>
      </w:r>
    </w:p>
    <w:p w14:paraId="62F4DC56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/2/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Контрол върху цялостната организация на хранене в детската градина осъществяват директорът и медицинската сестра.</w:t>
      </w:r>
    </w:p>
    <w:p w14:paraId="66B5AB07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/3/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От храната всекидневно се заделят проби, които се съхраняват в хладилник в продължение на 48 часа.</w:t>
      </w:r>
    </w:p>
    <w:p w14:paraId="626F18F0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/4/</w:t>
      </w:r>
      <w:r>
        <w:rPr>
          <w:rFonts w:ascii="Times New Roman" w:hAnsi="Times New Roman" w:cs="Times New Roman"/>
          <w:sz w:val="24"/>
          <w:szCs w:val="24"/>
        </w:rPr>
        <w:t xml:space="preserve"> Храната в групата</w:t>
      </w:r>
      <w:r w:rsidRPr="0030644B">
        <w:rPr>
          <w:rFonts w:ascii="Times New Roman" w:hAnsi="Times New Roman" w:cs="Times New Roman"/>
          <w:sz w:val="24"/>
          <w:szCs w:val="24"/>
        </w:rPr>
        <w:t xml:space="preserve"> се разпределя и поднася на децата от помощник</w:t>
      </w:r>
      <w:r w:rsidR="00D4785A">
        <w:rPr>
          <w:rFonts w:ascii="Times New Roman" w:hAnsi="Times New Roman" w:cs="Times New Roman"/>
          <w:sz w:val="24"/>
          <w:szCs w:val="24"/>
        </w:rPr>
        <w:t>-</w:t>
      </w:r>
      <w:r w:rsidRPr="0030644B">
        <w:rPr>
          <w:rFonts w:ascii="Times New Roman" w:hAnsi="Times New Roman" w:cs="Times New Roman"/>
          <w:sz w:val="24"/>
          <w:szCs w:val="24"/>
        </w:rPr>
        <w:t>възпитателите под контрола на учителите.</w:t>
      </w:r>
    </w:p>
    <w:p w14:paraId="5B1C9085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/5/</w:t>
      </w:r>
      <w:r>
        <w:rPr>
          <w:rFonts w:ascii="Times New Roman" w:hAnsi="Times New Roman" w:cs="Times New Roman"/>
          <w:sz w:val="24"/>
          <w:szCs w:val="24"/>
        </w:rPr>
        <w:t xml:space="preserve"> Учителите </w:t>
      </w:r>
      <w:r w:rsidRPr="0030644B">
        <w:rPr>
          <w:rFonts w:ascii="Times New Roman" w:hAnsi="Times New Roman" w:cs="Times New Roman"/>
          <w:sz w:val="24"/>
          <w:szCs w:val="24"/>
        </w:rPr>
        <w:t xml:space="preserve"> всекидневно контролират консумирането на храната от децата.</w:t>
      </w:r>
    </w:p>
    <w:p w14:paraId="71E11648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/6/ Право на безплатна храна им</w:t>
      </w:r>
      <w:r w:rsidR="00CC03AD">
        <w:rPr>
          <w:rFonts w:ascii="Times New Roman" w:hAnsi="Times New Roman" w:cs="Times New Roman"/>
          <w:sz w:val="24"/>
          <w:szCs w:val="24"/>
        </w:rPr>
        <w:t>ат непедагогическият персонал.</w:t>
      </w:r>
      <w:r w:rsidRPr="003064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0AB6F" w14:textId="77777777" w:rsidR="00D61D03" w:rsidRDefault="00B92435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/</w:t>
      </w:r>
      <w:r w:rsidR="00D61D03" w:rsidRPr="0030644B">
        <w:rPr>
          <w:rFonts w:ascii="Times New Roman" w:hAnsi="Times New Roman" w:cs="Times New Roman"/>
          <w:sz w:val="24"/>
          <w:szCs w:val="24"/>
        </w:rPr>
        <w:t>7/</w:t>
      </w:r>
      <w:r w:rsidR="00D61D03">
        <w:rPr>
          <w:rFonts w:ascii="Times New Roman" w:hAnsi="Times New Roman" w:cs="Times New Roman"/>
          <w:sz w:val="24"/>
          <w:szCs w:val="24"/>
        </w:rPr>
        <w:t xml:space="preserve"> </w:t>
      </w:r>
      <w:r w:rsidR="00D61D03" w:rsidRPr="0030644B">
        <w:rPr>
          <w:rFonts w:ascii="Times New Roman" w:hAnsi="Times New Roman" w:cs="Times New Roman"/>
          <w:sz w:val="24"/>
          <w:szCs w:val="24"/>
        </w:rPr>
        <w:t xml:space="preserve">Храната от кухнята се получава само от помощник-възпитателите, както следва: </w:t>
      </w:r>
    </w:p>
    <w:p w14:paraId="775DB516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 xml:space="preserve">* за сутрешна и подкрепителна </w:t>
      </w:r>
      <w:r w:rsidR="006201B1">
        <w:rPr>
          <w:rFonts w:ascii="Times New Roman" w:hAnsi="Times New Roman" w:cs="Times New Roman"/>
          <w:sz w:val="24"/>
          <w:szCs w:val="24"/>
        </w:rPr>
        <w:t xml:space="preserve">закуска – </w:t>
      </w:r>
      <w:r w:rsidR="006201B1" w:rsidRPr="001D2C82">
        <w:rPr>
          <w:rFonts w:ascii="Times New Roman" w:hAnsi="Times New Roman" w:cs="Times New Roman"/>
          <w:b/>
          <w:bCs/>
          <w:sz w:val="24"/>
          <w:szCs w:val="24"/>
        </w:rPr>
        <w:t>от 8,10 часа до 8,40ч; от 10.15 часа до 10.3</w:t>
      </w:r>
      <w:r w:rsidRPr="001D2C82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2C82">
        <w:rPr>
          <w:rFonts w:ascii="Times New Roman" w:hAnsi="Times New Roman" w:cs="Times New Roman"/>
          <w:b/>
          <w:bCs/>
          <w:sz w:val="24"/>
          <w:szCs w:val="24"/>
        </w:rPr>
        <w:t>часа;</w:t>
      </w:r>
    </w:p>
    <w:p w14:paraId="60F8FF2E" w14:textId="4A42E425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* за</w:t>
      </w:r>
      <w:r w:rsidR="006201B1">
        <w:rPr>
          <w:rFonts w:ascii="Times New Roman" w:hAnsi="Times New Roman" w:cs="Times New Roman"/>
          <w:sz w:val="24"/>
          <w:szCs w:val="24"/>
        </w:rPr>
        <w:t xml:space="preserve"> обяд – от </w:t>
      </w:r>
      <w:r w:rsidR="006201B1" w:rsidRPr="00985B3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85B38" w:rsidRPr="00985B38">
        <w:rPr>
          <w:rFonts w:ascii="Times New Roman" w:hAnsi="Times New Roman" w:cs="Times New Roman"/>
          <w:b/>
          <w:bCs/>
          <w:sz w:val="24"/>
          <w:szCs w:val="24"/>
        </w:rPr>
        <w:t>2:0</w:t>
      </w:r>
      <w:r w:rsidR="006201B1" w:rsidRPr="00985B38">
        <w:rPr>
          <w:rFonts w:ascii="Times New Roman" w:hAnsi="Times New Roman" w:cs="Times New Roman"/>
          <w:b/>
          <w:bCs/>
          <w:sz w:val="24"/>
          <w:szCs w:val="24"/>
        </w:rPr>
        <w:t>0 до 12.</w:t>
      </w:r>
      <w:r w:rsidR="00985B38" w:rsidRPr="00985B38">
        <w:rPr>
          <w:rFonts w:ascii="Times New Roman" w:hAnsi="Times New Roman" w:cs="Times New Roman"/>
          <w:b/>
          <w:bCs/>
          <w:sz w:val="24"/>
          <w:szCs w:val="24"/>
        </w:rPr>
        <w:t xml:space="preserve">30 </w:t>
      </w:r>
      <w:r w:rsidRPr="00985B38">
        <w:rPr>
          <w:rFonts w:ascii="Times New Roman" w:hAnsi="Times New Roman" w:cs="Times New Roman"/>
          <w:b/>
          <w:bCs/>
          <w:sz w:val="24"/>
          <w:szCs w:val="24"/>
        </w:rPr>
        <w:t>часа;</w:t>
      </w:r>
    </w:p>
    <w:p w14:paraId="4B628105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*</w:t>
      </w:r>
      <w:r w:rsidR="006201B1">
        <w:rPr>
          <w:rFonts w:ascii="Times New Roman" w:hAnsi="Times New Roman" w:cs="Times New Roman"/>
          <w:sz w:val="24"/>
          <w:szCs w:val="24"/>
        </w:rPr>
        <w:t xml:space="preserve"> за следобедна закуска – от </w:t>
      </w:r>
      <w:r w:rsidR="006201B1" w:rsidRPr="00985B38">
        <w:rPr>
          <w:rFonts w:ascii="Times New Roman" w:hAnsi="Times New Roman" w:cs="Times New Roman"/>
          <w:b/>
          <w:bCs/>
          <w:sz w:val="24"/>
          <w:szCs w:val="24"/>
        </w:rPr>
        <w:t>15.00 до 15.3</w:t>
      </w:r>
      <w:r w:rsidRPr="00985B38">
        <w:rPr>
          <w:rFonts w:ascii="Times New Roman" w:hAnsi="Times New Roman" w:cs="Times New Roman"/>
          <w:b/>
          <w:bCs/>
          <w:sz w:val="24"/>
          <w:szCs w:val="24"/>
        </w:rPr>
        <w:t>0 часа</w:t>
      </w:r>
    </w:p>
    <w:p w14:paraId="1CFC7995" w14:textId="77777777" w:rsidR="00D61D03" w:rsidRPr="0030644B" w:rsidRDefault="000F510A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/8/ Учителите </w:t>
      </w:r>
      <w:r w:rsidR="00D61D03" w:rsidRPr="0030644B">
        <w:rPr>
          <w:rFonts w:ascii="Times New Roman" w:hAnsi="Times New Roman" w:cs="Times New Roman"/>
          <w:sz w:val="24"/>
          <w:szCs w:val="24"/>
        </w:rPr>
        <w:t xml:space="preserve">следят как децата приемат различните ястия, за което информират директора и правят предложения. </w:t>
      </w:r>
    </w:p>
    <w:p w14:paraId="1CD0F7A9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44B">
        <w:rPr>
          <w:rFonts w:ascii="Times New Roman" w:hAnsi="Times New Roman" w:cs="Times New Roman"/>
          <w:sz w:val="24"/>
          <w:szCs w:val="24"/>
        </w:rPr>
        <w:t>Чл.9</w:t>
      </w:r>
      <w:r w:rsidR="00B92435">
        <w:rPr>
          <w:rFonts w:ascii="Times New Roman" w:hAnsi="Times New Roman" w:cs="Times New Roman"/>
          <w:sz w:val="24"/>
          <w:szCs w:val="24"/>
        </w:rPr>
        <w:t>.</w:t>
      </w:r>
      <w:r w:rsidRPr="0030644B">
        <w:rPr>
          <w:rFonts w:ascii="Times New Roman" w:hAnsi="Times New Roman" w:cs="Times New Roman"/>
          <w:sz w:val="24"/>
          <w:szCs w:val="24"/>
        </w:rPr>
        <w:t>/1/ Детският отдих и туризъм има за цел възпитание на децата, физическото и духовното им развитие, възстановяване и укрепване на тяхното здраве.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Провежда се при спазване изискванията на Наредба № 2 на МОН</w:t>
      </w:r>
      <w:r w:rsidR="00D4785A">
        <w:rPr>
          <w:rFonts w:ascii="Times New Roman" w:hAnsi="Times New Roman" w:cs="Times New Roman"/>
          <w:sz w:val="24"/>
          <w:szCs w:val="24"/>
        </w:rPr>
        <w:t>.</w:t>
      </w:r>
      <w:r w:rsidRPr="003064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B9E085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/2</w:t>
      </w:r>
      <w:r w:rsidRPr="0030644B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44B">
        <w:rPr>
          <w:rFonts w:ascii="Times New Roman" w:hAnsi="Times New Roman" w:cs="Times New Roman"/>
          <w:sz w:val="24"/>
          <w:szCs w:val="24"/>
        </w:rPr>
        <w:t>Със</w:t>
      </w:r>
      <w:r>
        <w:rPr>
          <w:rFonts w:ascii="Times New Roman" w:hAnsi="Times New Roman" w:cs="Times New Roman"/>
          <w:sz w:val="24"/>
          <w:szCs w:val="24"/>
        </w:rPr>
        <w:t xml:space="preserve"> съдействието на родителският комитет</w:t>
      </w:r>
      <w:r w:rsidRPr="0030644B">
        <w:rPr>
          <w:rFonts w:ascii="Times New Roman" w:hAnsi="Times New Roman" w:cs="Times New Roman"/>
          <w:sz w:val="24"/>
          <w:szCs w:val="24"/>
        </w:rPr>
        <w:t xml:space="preserve"> и родителите ръководството на детската градина</w:t>
      </w:r>
      <w:r>
        <w:rPr>
          <w:rFonts w:ascii="Times New Roman" w:hAnsi="Times New Roman" w:cs="Times New Roman"/>
          <w:sz w:val="24"/>
          <w:szCs w:val="24"/>
        </w:rPr>
        <w:t xml:space="preserve"> може да </w:t>
      </w:r>
      <w:r w:rsidRPr="0030644B">
        <w:rPr>
          <w:rFonts w:ascii="Times New Roman" w:hAnsi="Times New Roman" w:cs="Times New Roman"/>
          <w:sz w:val="24"/>
          <w:szCs w:val="24"/>
        </w:rPr>
        <w:t xml:space="preserve"> организира отдих на децата.</w:t>
      </w:r>
    </w:p>
    <w:p w14:paraId="50E704CA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/3</w:t>
      </w:r>
      <w:r w:rsidRPr="0030644B">
        <w:rPr>
          <w:rFonts w:ascii="Times New Roman" w:hAnsi="Times New Roman" w:cs="Times New Roman"/>
          <w:sz w:val="24"/>
          <w:szCs w:val="24"/>
        </w:rPr>
        <w:t xml:space="preserve">/ Децата се извеждат от детското заведение само след заявено от родителя желание и подписана от родителя декларация. </w:t>
      </w:r>
    </w:p>
    <w:p w14:paraId="49AF953F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/4</w:t>
      </w:r>
      <w:r w:rsidRPr="0030644B">
        <w:rPr>
          <w:rFonts w:ascii="Times New Roman" w:hAnsi="Times New Roman" w:cs="Times New Roman"/>
          <w:sz w:val="24"/>
          <w:szCs w:val="24"/>
        </w:rPr>
        <w:t>/ Децата се извеждат от детското заведение само след пр</w:t>
      </w:r>
      <w:r>
        <w:rPr>
          <w:rFonts w:ascii="Times New Roman" w:hAnsi="Times New Roman" w:cs="Times New Roman"/>
          <w:sz w:val="24"/>
          <w:szCs w:val="24"/>
        </w:rPr>
        <w:t>едварителното им застраховане</w:t>
      </w:r>
      <w:r w:rsidRPr="0030644B">
        <w:rPr>
          <w:rFonts w:ascii="Times New Roman" w:hAnsi="Times New Roman" w:cs="Times New Roman"/>
          <w:sz w:val="24"/>
          <w:szCs w:val="24"/>
        </w:rPr>
        <w:t xml:space="preserve"> при провеждане на екскурзии и други.</w:t>
      </w:r>
    </w:p>
    <w:p w14:paraId="6FFD5FE2" w14:textId="77777777" w:rsidR="00D61D03" w:rsidRPr="0030644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/5</w:t>
      </w:r>
      <w:r w:rsidRPr="0030644B">
        <w:rPr>
          <w:rFonts w:ascii="Times New Roman" w:hAnsi="Times New Roman" w:cs="Times New Roman"/>
          <w:sz w:val="24"/>
          <w:szCs w:val="24"/>
        </w:rPr>
        <w:t>/ Детската градина и родители организират и съвместни м</w:t>
      </w:r>
      <w:r>
        <w:rPr>
          <w:rFonts w:ascii="Times New Roman" w:hAnsi="Times New Roman" w:cs="Times New Roman"/>
          <w:sz w:val="24"/>
          <w:szCs w:val="24"/>
        </w:rPr>
        <w:t>ероприятия като:</w:t>
      </w:r>
      <w:r w:rsidRPr="0030644B">
        <w:rPr>
          <w:rFonts w:ascii="Times New Roman" w:hAnsi="Times New Roman" w:cs="Times New Roman"/>
          <w:sz w:val="24"/>
          <w:szCs w:val="24"/>
        </w:rPr>
        <w:t xml:space="preserve"> спортни празници,</w:t>
      </w:r>
      <w:r>
        <w:rPr>
          <w:rFonts w:ascii="Times New Roman" w:hAnsi="Times New Roman" w:cs="Times New Roman"/>
          <w:sz w:val="24"/>
          <w:szCs w:val="24"/>
        </w:rPr>
        <w:t xml:space="preserve"> празнични</w:t>
      </w:r>
      <w:r w:rsidR="00682777">
        <w:rPr>
          <w:rFonts w:ascii="Times New Roman" w:hAnsi="Times New Roman" w:cs="Times New Roman"/>
          <w:sz w:val="24"/>
          <w:szCs w:val="24"/>
        </w:rPr>
        <w:t xml:space="preserve"> концерти и д</w:t>
      </w:r>
      <w:r w:rsidRPr="0030644B">
        <w:rPr>
          <w:rFonts w:ascii="Times New Roman" w:hAnsi="Times New Roman" w:cs="Times New Roman"/>
          <w:sz w:val="24"/>
          <w:szCs w:val="24"/>
        </w:rPr>
        <w:t>р.</w:t>
      </w:r>
    </w:p>
    <w:p w14:paraId="665464AC" w14:textId="77777777" w:rsidR="00D61D03" w:rsidRPr="001D2C82" w:rsidRDefault="00D61D03" w:rsidP="00D61D0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/6</w:t>
      </w:r>
      <w:r w:rsidRPr="0030644B">
        <w:rPr>
          <w:rFonts w:ascii="Times New Roman" w:hAnsi="Times New Roman" w:cs="Times New Roman"/>
          <w:sz w:val="24"/>
          <w:szCs w:val="24"/>
        </w:rPr>
        <w:t xml:space="preserve">/ </w:t>
      </w:r>
      <w:r w:rsidRPr="001D2C82">
        <w:rPr>
          <w:rFonts w:ascii="Times New Roman" w:hAnsi="Times New Roman" w:cs="Times New Roman"/>
          <w:b/>
          <w:bCs/>
          <w:sz w:val="24"/>
          <w:szCs w:val="24"/>
        </w:rPr>
        <w:t>Отдихът и екскурзиите на децата се финансират от родителите.</w:t>
      </w:r>
    </w:p>
    <w:p w14:paraId="4EA71930" w14:textId="77777777" w:rsidR="00D61D03" w:rsidRPr="00B03B65" w:rsidRDefault="00D61D03" w:rsidP="00D61D03">
      <w:pPr>
        <w:pStyle w:val="3"/>
        <w:rPr>
          <w:color w:val="833C0B" w:themeColor="accent2" w:themeShade="80"/>
          <w:lang w:val="en-US"/>
        </w:rPr>
      </w:pPr>
      <w:bookmarkStart w:id="7" w:name="_Toc460936901"/>
      <w:r w:rsidRPr="00B03B65">
        <w:rPr>
          <w:color w:val="833C0B" w:themeColor="accent2" w:themeShade="80"/>
        </w:rPr>
        <w:t>РАЗДЕЛ ІІ</w:t>
      </w:r>
      <w:r w:rsidRPr="00B03B65">
        <w:rPr>
          <w:color w:val="833C0B" w:themeColor="accent2" w:themeShade="80"/>
          <w:lang w:val="en-US"/>
        </w:rPr>
        <w:t>I</w:t>
      </w:r>
      <w:r w:rsidRPr="00B03B65">
        <w:rPr>
          <w:color w:val="833C0B" w:themeColor="accent2" w:themeShade="80"/>
        </w:rPr>
        <w:t xml:space="preserve"> - ОТГОВОРНОСТИ И ЗАДЪЛЖЕНИЯ НА РОДИТЕЛИТЕ.</w:t>
      </w:r>
      <w:bookmarkEnd w:id="7"/>
      <w:r w:rsidRPr="00B03B65">
        <w:rPr>
          <w:color w:val="833C0B" w:themeColor="accent2" w:themeShade="80"/>
        </w:rPr>
        <w:t xml:space="preserve"> </w:t>
      </w:r>
    </w:p>
    <w:p w14:paraId="7B7E2631" w14:textId="77777777" w:rsidR="00D61D03" w:rsidRDefault="00D61D03" w:rsidP="00D61D03">
      <w:pPr>
        <w:jc w:val="center"/>
      </w:pPr>
    </w:p>
    <w:p w14:paraId="318C2B40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Чл.10./1/ Право и задължение на родителите е да подпомагат детското заведение при възпитанието и обучението на тех</w:t>
      </w:r>
      <w:r>
        <w:rPr>
          <w:rFonts w:ascii="Times New Roman" w:hAnsi="Times New Roman" w:cs="Times New Roman"/>
          <w:sz w:val="24"/>
          <w:szCs w:val="24"/>
        </w:rPr>
        <w:t>ните деца. Те са първи помощници</w:t>
      </w:r>
      <w:r w:rsidRPr="00F34785">
        <w:rPr>
          <w:rFonts w:ascii="Times New Roman" w:hAnsi="Times New Roman" w:cs="Times New Roman"/>
          <w:sz w:val="24"/>
          <w:szCs w:val="24"/>
        </w:rPr>
        <w:t xml:space="preserve"> на учителите в осигуряване на условията за развитие и възпитание на децата в детското заведение</w:t>
      </w:r>
      <w:r w:rsidR="00D4785A">
        <w:rPr>
          <w:rFonts w:ascii="Times New Roman" w:hAnsi="Times New Roman" w:cs="Times New Roman"/>
          <w:sz w:val="24"/>
          <w:szCs w:val="24"/>
        </w:rPr>
        <w:t>.</w:t>
      </w:r>
    </w:p>
    <w:p w14:paraId="6963FD0E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 xml:space="preserve">/2/ Родителите полагат грижи за децата си в съответствие с изискванията на </w:t>
      </w:r>
      <w:r w:rsidR="006201B1">
        <w:rPr>
          <w:rFonts w:ascii="Times New Roman" w:hAnsi="Times New Roman" w:cs="Times New Roman"/>
          <w:sz w:val="24"/>
          <w:szCs w:val="24"/>
        </w:rPr>
        <w:t xml:space="preserve">Етичният </w:t>
      </w:r>
      <w:r w:rsidRPr="00F34785">
        <w:rPr>
          <w:rFonts w:ascii="Times New Roman" w:hAnsi="Times New Roman" w:cs="Times New Roman"/>
          <w:sz w:val="24"/>
          <w:szCs w:val="24"/>
        </w:rPr>
        <w:t>кодекс.</w:t>
      </w:r>
    </w:p>
    <w:p w14:paraId="3BEFF4E0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/3/ Родителят има право да получава информация за дейността на детското заведение и за развитието на детето си персонално.</w:t>
      </w:r>
    </w:p>
    <w:p w14:paraId="7F9219B3" w14:textId="77777777" w:rsidR="00D61D03" w:rsidRPr="00F34785" w:rsidRDefault="009F3066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/4</w:t>
      </w:r>
      <w:r w:rsidR="00D61D03">
        <w:rPr>
          <w:rFonts w:ascii="Times New Roman" w:hAnsi="Times New Roman" w:cs="Times New Roman"/>
          <w:sz w:val="24"/>
          <w:szCs w:val="24"/>
        </w:rPr>
        <w:t>/ Родителят има право да участ</w:t>
      </w:r>
      <w:r w:rsidR="00D61D03" w:rsidRPr="00F34785">
        <w:rPr>
          <w:rFonts w:ascii="Times New Roman" w:hAnsi="Times New Roman" w:cs="Times New Roman"/>
          <w:sz w:val="24"/>
          <w:szCs w:val="24"/>
        </w:rPr>
        <w:t xml:space="preserve">ва в организацията и дейността на детското заведение чрез участие в Родителския </w:t>
      </w:r>
      <w:r w:rsidR="00D61D03">
        <w:rPr>
          <w:rFonts w:ascii="Times New Roman" w:hAnsi="Times New Roman" w:cs="Times New Roman"/>
          <w:sz w:val="24"/>
          <w:szCs w:val="24"/>
        </w:rPr>
        <w:t>комитет или Обществения съвет.</w:t>
      </w:r>
    </w:p>
    <w:p w14:paraId="22F0F08C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/5/ Родителят има право да прави предложения за подобряване организацията и дейността на детското заведение.</w:t>
      </w:r>
    </w:p>
    <w:p w14:paraId="104902E7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/6/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4785">
        <w:rPr>
          <w:rFonts w:ascii="Times New Roman" w:hAnsi="Times New Roman" w:cs="Times New Roman"/>
          <w:sz w:val="24"/>
          <w:szCs w:val="24"/>
        </w:rPr>
        <w:t>Родителите имат право да се запознаят с условията, при които се отглеждат и възпитава</w:t>
      </w:r>
      <w:r>
        <w:rPr>
          <w:rFonts w:ascii="Times New Roman" w:hAnsi="Times New Roman" w:cs="Times New Roman"/>
          <w:sz w:val="24"/>
          <w:szCs w:val="24"/>
        </w:rPr>
        <w:t>т децата, да правят предложения</w:t>
      </w:r>
      <w:r w:rsidRPr="00F347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4785">
        <w:rPr>
          <w:rFonts w:ascii="Times New Roman" w:hAnsi="Times New Roman" w:cs="Times New Roman"/>
          <w:sz w:val="24"/>
          <w:szCs w:val="24"/>
        </w:rPr>
        <w:t>да дават мнения,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4785">
        <w:rPr>
          <w:rFonts w:ascii="Times New Roman" w:hAnsi="Times New Roman" w:cs="Times New Roman"/>
          <w:sz w:val="24"/>
          <w:szCs w:val="24"/>
        </w:rPr>
        <w:t>да съдействат за обогатяване на материалната база, хигиенизиране, за подобряване условията и разно</w:t>
      </w:r>
      <w:r w:rsidR="00125B43">
        <w:rPr>
          <w:rFonts w:ascii="Times New Roman" w:hAnsi="Times New Roman" w:cs="Times New Roman"/>
          <w:sz w:val="24"/>
          <w:szCs w:val="24"/>
        </w:rPr>
        <w:t>образяване живота на децата в детската градина</w:t>
      </w:r>
      <w:r w:rsidRPr="00F347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4785">
        <w:rPr>
          <w:rFonts w:ascii="Times New Roman" w:hAnsi="Times New Roman" w:cs="Times New Roman"/>
          <w:sz w:val="24"/>
          <w:szCs w:val="24"/>
        </w:rPr>
        <w:t>за подготовка на празници и развлечения.</w:t>
      </w:r>
    </w:p>
    <w:p w14:paraId="5C011BCD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 xml:space="preserve">/7/ 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>Родителите са длъжни да посещават родителските срещи</w:t>
      </w:r>
      <w:r w:rsidR="00D4785A" w:rsidRPr="00B2422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194770B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/8/ Родителите са длъжни активно да участват при избора на родителски комитет и общественият съвет</w:t>
      </w:r>
      <w:r w:rsidR="00D4785A">
        <w:rPr>
          <w:rFonts w:ascii="Times New Roman" w:hAnsi="Times New Roman" w:cs="Times New Roman"/>
          <w:sz w:val="24"/>
          <w:szCs w:val="24"/>
        </w:rPr>
        <w:t>.</w:t>
      </w:r>
    </w:p>
    <w:p w14:paraId="27A7A63B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/9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>/ Родителите са длъжни да водят децата си в детската градина чисти и спретнати, като облеклото на децата е съобразено с атмосферните условия и температура на въздуха в помещенията.</w:t>
      </w:r>
      <w:r w:rsidR="0095454E" w:rsidRPr="00B2422A">
        <w:rPr>
          <w:rFonts w:ascii="Times New Roman" w:hAnsi="Times New Roman" w:cs="Times New Roman"/>
          <w:b/>
          <w:bCs/>
          <w:sz w:val="24"/>
          <w:szCs w:val="24"/>
        </w:rPr>
        <w:t xml:space="preserve"> Осигуряване на резервни дрехи, според сезона. Всеки петък задължително взимане на пантофите, пижамата и чашата за вода, връщане в понеделник изпрани и чисти. </w:t>
      </w:r>
    </w:p>
    <w:p w14:paraId="65A0F8FA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/10/ Родителите оказват съдействие за опазване чистотата и реда в помещенията и двора на детското заведение и се съобразяват с изискванията на РЗИ и разпоредбите на директора.</w:t>
      </w:r>
      <w:r w:rsidR="009545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7C7CF6" w14:textId="77777777" w:rsidR="00D61D03" w:rsidRPr="00B2422A" w:rsidRDefault="00D61D03" w:rsidP="00D61D0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 xml:space="preserve">/11/ 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>Родителите оказват съдействие на учителите при изграждането на необходимите здравно-хигиенни навици, като:</w:t>
      </w:r>
    </w:p>
    <w:p w14:paraId="21D2EA05" w14:textId="77777777" w:rsidR="00D61D03" w:rsidRPr="00B2422A" w:rsidRDefault="00D61D03" w:rsidP="00D61D03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422A">
        <w:rPr>
          <w:rFonts w:ascii="Times New Roman" w:hAnsi="Times New Roman" w:cs="Times New Roman"/>
          <w:b/>
          <w:bCs/>
          <w:sz w:val="24"/>
          <w:szCs w:val="24"/>
        </w:rPr>
        <w:t>Уведомяват своевременно за заразни заболявания на детето си;</w:t>
      </w:r>
    </w:p>
    <w:p w14:paraId="33689703" w14:textId="77777777" w:rsidR="00D61D03" w:rsidRPr="00B2422A" w:rsidRDefault="00D61D03" w:rsidP="00D61D03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422A">
        <w:rPr>
          <w:rFonts w:ascii="Times New Roman" w:hAnsi="Times New Roman" w:cs="Times New Roman"/>
          <w:b/>
          <w:bCs/>
          <w:sz w:val="24"/>
          <w:szCs w:val="24"/>
        </w:rPr>
        <w:t>Не водят на</w:t>
      </w:r>
      <w:r w:rsidR="00682777" w:rsidRPr="00B2422A">
        <w:rPr>
          <w:rFonts w:ascii="Times New Roman" w:hAnsi="Times New Roman" w:cs="Times New Roman"/>
          <w:b/>
          <w:bCs/>
          <w:sz w:val="24"/>
          <w:szCs w:val="24"/>
        </w:rPr>
        <w:t xml:space="preserve"> детска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 xml:space="preserve"> градина болни или не доизлекувани децата си;</w:t>
      </w:r>
    </w:p>
    <w:p w14:paraId="4E7615B9" w14:textId="77777777" w:rsidR="00D61D03" w:rsidRPr="00B2422A" w:rsidRDefault="00D61D03" w:rsidP="00D61D03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422A">
        <w:rPr>
          <w:rFonts w:ascii="Times New Roman" w:hAnsi="Times New Roman" w:cs="Times New Roman"/>
          <w:b/>
          <w:bCs/>
          <w:sz w:val="24"/>
          <w:szCs w:val="24"/>
        </w:rPr>
        <w:t>Съобщават за специфични временни или трайни алергии, хранителни, хигиенни или други навици.</w:t>
      </w:r>
    </w:p>
    <w:p w14:paraId="232C2690" w14:textId="704F2D53" w:rsidR="00D61D03" w:rsidRPr="00B2422A" w:rsidRDefault="00D61D03" w:rsidP="00D61D0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 xml:space="preserve">/12/ 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>Детската градина и учителите не носят отговорност за живота и здравето на детето, чиито родители умишлено са укрили данни за сериозно, вродено, хронично или друго заболяване (епилепсия, психични отклонения, вродени аномалии и др.), застрашаващи пряко или косвено живота на детето</w:t>
      </w:r>
      <w:r w:rsidR="00B2422A">
        <w:rPr>
          <w:rFonts w:ascii="Times New Roman" w:hAnsi="Times New Roman" w:cs="Times New Roman"/>
          <w:b/>
          <w:bCs/>
          <w:sz w:val="24"/>
          <w:szCs w:val="24"/>
        </w:rPr>
        <w:t>, както и моментно неразположение при детето, което крие риск за живота и здравето на детето.</w:t>
      </w:r>
    </w:p>
    <w:p w14:paraId="6FD0194F" w14:textId="77777777" w:rsidR="00D61D03" w:rsidRPr="00F34785" w:rsidRDefault="009F3066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/</w:t>
      </w:r>
      <w:r w:rsidR="00D61D03" w:rsidRPr="00F34785">
        <w:rPr>
          <w:rFonts w:ascii="Times New Roman" w:hAnsi="Times New Roman" w:cs="Times New Roman"/>
          <w:sz w:val="24"/>
          <w:szCs w:val="24"/>
        </w:rPr>
        <w:t>1</w:t>
      </w:r>
      <w:r w:rsidR="00D66477">
        <w:rPr>
          <w:rFonts w:ascii="Times New Roman" w:hAnsi="Times New Roman" w:cs="Times New Roman"/>
          <w:sz w:val="24"/>
          <w:szCs w:val="24"/>
        </w:rPr>
        <w:t>3</w:t>
      </w:r>
      <w:r w:rsidR="00D61D03" w:rsidRPr="00F34785">
        <w:rPr>
          <w:rFonts w:ascii="Times New Roman" w:hAnsi="Times New Roman" w:cs="Times New Roman"/>
          <w:sz w:val="24"/>
          <w:szCs w:val="24"/>
        </w:rPr>
        <w:t xml:space="preserve">/ С оглед всестранното развитие на децата в градината се осигуряват допълнителни образователни услуги </w:t>
      </w:r>
      <w:r w:rsidR="00125B43">
        <w:rPr>
          <w:rFonts w:ascii="Times New Roman" w:hAnsi="Times New Roman" w:cs="Times New Roman"/>
          <w:sz w:val="24"/>
          <w:szCs w:val="24"/>
        </w:rPr>
        <w:t>и културни мероприятия извън Държавните образователни стандарти</w:t>
      </w:r>
      <w:r w:rsidR="00D61D03" w:rsidRPr="00F34785">
        <w:rPr>
          <w:rFonts w:ascii="Times New Roman" w:hAnsi="Times New Roman" w:cs="Times New Roman"/>
          <w:sz w:val="24"/>
          <w:szCs w:val="24"/>
        </w:rPr>
        <w:t>, за които ро</w:t>
      </w:r>
      <w:r w:rsidR="00D61D03">
        <w:rPr>
          <w:rFonts w:ascii="Times New Roman" w:hAnsi="Times New Roman" w:cs="Times New Roman"/>
          <w:sz w:val="24"/>
          <w:szCs w:val="24"/>
        </w:rPr>
        <w:t>дителите заплащат допълнително такси.</w:t>
      </w:r>
    </w:p>
    <w:p w14:paraId="1D67D1FB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/1</w:t>
      </w:r>
      <w:r w:rsidR="00D66477">
        <w:rPr>
          <w:rFonts w:ascii="Times New Roman" w:hAnsi="Times New Roman" w:cs="Times New Roman"/>
          <w:sz w:val="24"/>
          <w:szCs w:val="24"/>
        </w:rPr>
        <w:t>4</w:t>
      </w:r>
      <w:r w:rsidRPr="00F3478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5D1D">
        <w:rPr>
          <w:rFonts w:ascii="Times New Roman" w:hAnsi="Times New Roman" w:cs="Times New Roman"/>
          <w:sz w:val="24"/>
          <w:szCs w:val="24"/>
        </w:rPr>
        <w:t xml:space="preserve">При повикване на родител в детската градина, поради здравословното състояние на детето му, той е длъжен да се отзове и да пристигне до два часа. </w:t>
      </w:r>
      <w:r w:rsidRPr="00F34785">
        <w:rPr>
          <w:rFonts w:ascii="Times New Roman" w:hAnsi="Times New Roman" w:cs="Times New Roman"/>
          <w:sz w:val="24"/>
          <w:szCs w:val="24"/>
        </w:rPr>
        <w:t>Забранено е внасянето на лекарства от родителите за лечение на децата в групите.</w:t>
      </w:r>
    </w:p>
    <w:p w14:paraId="32EF3B6A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/1</w:t>
      </w:r>
      <w:r w:rsidR="00D66477">
        <w:rPr>
          <w:rFonts w:ascii="Times New Roman" w:hAnsi="Times New Roman" w:cs="Times New Roman"/>
          <w:sz w:val="24"/>
          <w:szCs w:val="24"/>
        </w:rPr>
        <w:t>5</w:t>
      </w:r>
      <w:r w:rsidRPr="00F3478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>На родителите се забранява да съхраняват в гардеробите на децата хапчета, храна или опасни предмети.</w:t>
      </w:r>
    </w:p>
    <w:p w14:paraId="1EC711F3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/1</w:t>
      </w:r>
      <w:r w:rsidR="00D66477">
        <w:rPr>
          <w:rFonts w:ascii="Times New Roman" w:hAnsi="Times New Roman" w:cs="Times New Roman"/>
          <w:sz w:val="24"/>
          <w:szCs w:val="24"/>
        </w:rPr>
        <w:t>6</w:t>
      </w:r>
      <w:r w:rsidRPr="00F3478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4785">
        <w:rPr>
          <w:rFonts w:ascii="Times New Roman" w:hAnsi="Times New Roman" w:cs="Times New Roman"/>
          <w:sz w:val="24"/>
          <w:szCs w:val="24"/>
        </w:rPr>
        <w:t>При замърсяване или подмокряне на спално</w:t>
      </w:r>
      <w:r>
        <w:rPr>
          <w:rFonts w:ascii="Times New Roman" w:hAnsi="Times New Roman" w:cs="Times New Roman"/>
          <w:sz w:val="24"/>
          <w:szCs w:val="24"/>
        </w:rPr>
        <w:t>то бельо от децата в от групата</w:t>
      </w:r>
      <w:r w:rsidRPr="00F34785">
        <w:rPr>
          <w:rFonts w:ascii="Times New Roman" w:hAnsi="Times New Roman" w:cs="Times New Roman"/>
          <w:sz w:val="24"/>
          <w:szCs w:val="24"/>
        </w:rPr>
        <w:t>, същото се и</w:t>
      </w:r>
      <w:r>
        <w:rPr>
          <w:rFonts w:ascii="Times New Roman" w:hAnsi="Times New Roman" w:cs="Times New Roman"/>
          <w:sz w:val="24"/>
          <w:szCs w:val="24"/>
        </w:rPr>
        <w:t>зпира и изглажда от родителите. При неправилно изпиране и наличие на целостта на спалното бельо се закупува ново.</w:t>
      </w:r>
    </w:p>
    <w:p w14:paraId="560852D8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/1</w:t>
      </w:r>
      <w:r w:rsidR="00D66477">
        <w:rPr>
          <w:rFonts w:ascii="Times New Roman" w:hAnsi="Times New Roman" w:cs="Times New Roman"/>
          <w:sz w:val="24"/>
          <w:szCs w:val="24"/>
        </w:rPr>
        <w:t>7</w:t>
      </w:r>
      <w:r w:rsidRPr="00F34785">
        <w:rPr>
          <w:rFonts w:ascii="Times New Roman" w:hAnsi="Times New Roman" w:cs="Times New Roman"/>
          <w:sz w:val="24"/>
          <w:szCs w:val="24"/>
        </w:rPr>
        <w:t>/ По повод п</w:t>
      </w:r>
      <w:r>
        <w:rPr>
          <w:rFonts w:ascii="Times New Roman" w:hAnsi="Times New Roman" w:cs="Times New Roman"/>
          <w:sz w:val="24"/>
          <w:szCs w:val="24"/>
        </w:rPr>
        <w:t xml:space="preserve">разници в </w:t>
      </w:r>
      <w:r w:rsidR="005532EB">
        <w:rPr>
          <w:rFonts w:ascii="Times New Roman" w:hAnsi="Times New Roman" w:cs="Times New Roman"/>
          <w:sz w:val="24"/>
          <w:szCs w:val="24"/>
        </w:rPr>
        <w:t>д</w:t>
      </w:r>
      <w:r w:rsidR="008D23A1">
        <w:rPr>
          <w:rFonts w:ascii="Times New Roman" w:hAnsi="Times New Roman" w:cs="Times New Roman"/>
          <w:sz w:val="24"/>
          <w:szCs w:val="24"/>
        </w:rPr>
        <w:t>етската градина</w:t>
      </w:r>
      <w:r w:rsidRPr="00F34785">
        <w:rPr>
          <w:rFonts w:ascii="Times New Roman" w:hAnsi="Times New Roman" w:cs="Times New Roman"/>
          <w:sz w:val="24"/>
          <w:szCs w:val="24"/>
        </w:rPr>
        <w:t xml:space="preserve"> родителите могат да дон</w:t>
      </w:r>
      <w:r>
        <w:rPr>
          <w:rFonts w:ascii="Times New Roman" w:hAnsi="Times New Roman" w:cs="Times New Roman"/>
          <w:sz w:val="24"/>
          <w:szCs w:val="24"/>
        </w:rPr>
        <w:t xml:space="preserve">асят хартиени торти или подаръци, опаковани за всяко дете, </w:t>
      </w:r>
      <w:r w:rsidR="00682777">
        <w:rPr>
          <w:rFonts w:ascii="Times New Roman" w:hAnsi="Times New Roman" w:cs="Times New Roman"/>
          <w:sz w:val="24"/>
          <w:szCs w:val="24"/>
        </w:rPr>
        <w:t>които</w:t>
      </w:r>
      <w:r>
        <w:rPr>
          <w:rFonts w:ascii="Times New Roman" w:hAnsi="Times New Roman" w:cs="Times New Roman"/>
          <w:sz w:val="24"/>
          <w:szCs w:val="24"/>
        </w:rPr>
        <w:t xml:space="preserve"> ще се консумират извън детската градина. В град</w:t>
      </w:r>
      <w:r w:rsidR="00682777">
        <w:rPr>
          <w:rFonts w:ascii="Times New Roman" w:hAnsi="Times New Roman" w:cs="Times New Roman"/>
          <w:sz w:val="24"/>
          <w:szCs w:val="24"/>
        </w:rPr>
        <w:t xml:space="preserve">ината детето може да почерпи с </w:t>
      </w:r>
      <w:r>
        <w:rPr>
          <w:rFonts w:ascii="Times New Roman" w:hAnsi="Times New Roman" w:cs="Times New Roman"/>
          <w:sz w:val="24"/>
          <w:szCs w:val="24"/>
        </w:rPr>
        <w:t>индивидуал</w:t>
      </w:r>
      <w:r w:rsidR="00125B43">
        <w:rPr>
          <w:rFonts w:ascii="Times New Roman" w:hAnsi="Times New Roman" w:cs="Times New Roman"/>
          <w:sz w:val="24"/>
          <w:szCs w:val="24"/>
        </w:rPr>
        <w:t>но опаковани подаръци.</w:t>
      </w:r>
    </w:p>
    <w:p w14:paraId="185F11D2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/1</w:t>
      </w:r>
      <w:r w:rsidR="00D66477">
        <w:rPr>
          <w:rFonts w:ascii="Times New Roman" w:hAnsi="Times New Roman" w:cs="Times New Roman"/>
          <w:sz w:val="24"/>
          <w:szCs w:val="24"/>
        </w:rPr>
        <w:t>8</w:t>
      </w:r>
      <w:r w:rsidRPr="00F34785">
        <w:rPr>
          <w:rFonts w:ascii="Times New Roman" w:hAnsi="Times New Roman" w:cs="Times New Roman"/>
          <w:sz w:val="24"/>
          <w:szCs w:val="24"/>
        </w:rPr>
        <w:t xml:space="preserve">/ Родителят е длъжен да уведоми учителят на детето си при промяна на адрес и телефон. </w:t>
      </w:r>
    </w:p>
    <w:p w14:paraId="123B679B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</w:t>
      </w:r>
      <w:r w:rsidR="00D66477">
        <w:rPr>
          <w:rFonts w:ascii="Times New Roman" w:hAnsi="Times New Roman" w:cs="Times New Roman"/>
          <w:sz w:val="24"/>
          <w:szCs w:val="24"/>
        </w:rPr>
        <w:t>19</w:t>
      </w:r>
      <w:r w:rsidRPr="00F34785">
        <w:rPr>
          <w:rFonts w:ascii="Times New Roman" w:hAnsi="Times New Roman" w:cs="Times New Roman"/>
          <w:sz w:val="24"/>
          <w:szCs w:val="24"/>
        </w:rPr>
        <w:t xml:space="preserve">/ Диалогът между родители и учители да се </w:t>
      </w:r>
      <w:r>
        <w:rPr>
          <w:rFonts w:ascii="Times New Roman" w:hAnsi="Times New Roman" w:cs="Times New Roman"/>
          <w:sz w:val="24"/>
          <w:szCs w:val="24"/>
        </w:rPr>
        <w:t>осъществява само в учтива форма</w:t>
      </w:r>
      <w:r w:rsidRPr="00F347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2777">
        <w:rPr>
          <w:rFonts w:ascii="Times New Roman" w:hAnsi="Times New Roman" w:cs="Times New Roman"/>
          <w:sz w:val="24"/>
          <w:szCs w:val="24"/>
        </w:rPr>
        <w:t>Забранява</w:t>
      </w:r>
      <w:r w:rsidRPr="00F34785">
        <w:rPr>
          <w:rFonts w:ascii="Times New Roman" w:hAnsi="Times New Roman" w:cs="Times New Roman"/>
          <w:sz w:val="24"/>
          <w:szCs w:val="24"/>
        </w:rPr>
        <w:t xml:space="preserve"> се провеждането на продължителни и лични разговори на </w:t>
      </w:r>
      <w:r>
        <w:rPr>
          <w:rFonts w:ascii="Times New Roman" w:hAnsi="Times New Roman" w:cs="Times New Roman"/>
          <w:sz w:val="24"/>
          <w:szCs w:val="24"/>
        </w:rPr>
        <w:t xml:space="preserve">учителите с родителите, </w:t>
      </w:r>
      <w:r w:rsidR="00682777">
        <w:rPr>
          <w:rFonts w:ascii="Times New Roman" w:hAnsi="Times New Roman" w:cs="Times New Roman"/>
          <w:sz w:val="24"/>
          <w:szCs w:val="24"/>
        </w:rPr>
        <w:t>при изпращане или посрещане на детето, а се осъществява в предварително уговорен час от двете страни.</w:t>
      </w:r>
    </w:p>
    <w:p w14:paraId="0C024F46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/2</w:t>
      </w:r>
      <w:r w:rsidR="00D66477">
        <w:rPr>
          <w:rFonts w:ascii="Times New Roman" w:hAnsi="Times New Roman" w:cs="Times New Roman"/>
          <w:sz w:val="24"/>
          <w:szCs w:val="24"/>
        </w:rPr>
        <w:t>0</w:t>
      </w:r>
      <w:r w:rsidRPr="00F34785">
        <w:rPr>
          <w:rFonts w:ascii="Times New Roman" w:hAnsi="Times New Roman" w:cs="Times New Roman"/>
          <w:sz w:val="24"/>
          <w:szCs w:val="24"/>
        </w:rPr>
        <w:t xml:space="preserve">/ 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>Родителите са длъжни д</w:t>
      </w:r>
      <w:r w:rsidR="00125B43" w:rsidRPr="00B2422A">
        <w:rPr>
          <w:rFonts w:ascii="Times New Roman" w:hAnsi="Times New Roman" w:cs="Times New Roman"/>
          <w:b/>
          <w:bCs/>
          <w:sz w:val="24"/>
          <w:szCs w:val="24"/>
        </w:rPr>
        <w:t xml:space="preserve">а спазват Правилника </w:t>
      </w:r>
      <w:r w:rsidR="00682777" w:rsidRPr="00B2422A">
        <w:rPr>
          <w:rFonts w:ascii="Times New Roman" w:hAnsi="Times New Roman" w:cs="Times New Roman"/>
          <w:b/>
          <w:bCs/>
          <w:sz w:val="24"/>
          <w:szCs w:val="24"/>
        </w:rPr>
        <w:t xml:space="preserve">за дейността </w:t>
      </w:r>
      <w:r w:rsidR="00125B43" w:rsidRPr="00B2422A">
        <w:rPr>
          <w:rFonts w:ascii="Times New Roman" w:hAnsi="Times New Roman" w:cs="Times New Roman"/>
          <w:b/>
          <w:bCs/>
          <w:sz w:val="24"/>
          <w:szCs w:val="24"/>
        </w:rPr>
        <w:t>на детската градина, да спазват хигиената в детската градина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82777" w:rsidRPr="00B2422A">
        <w:rPr>
          <w:rFonts w:ascii="Times New Roman" w:hAnsi="Times New Roman" w:cs="Times New Roman"/>
          <w:b/>
          <w:bCs/>
          <w:sz w:val="24"/>
          <w:szCs w:val="24"/>
        </w:rPr>
        <w:t xml:space="preserve"> да не нарушават дневния режим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82777" w:rsidRPr="00B2422A">
        <w:rPr>
          <w:rFonts w:ascii="Times New Roman" w:hAnsi="Times New Roman" w:cs="Times New Roman"/>
          <w:b/>
          <w:bCs/>
          <w:sz w:val="24"/>
          <w:szCs w:val="24"/>
        </w:rPr>
        <w:t>на институцията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23BDF" w:rsidRPr="00B2422A">
        <w:rPr>
          <w:rFonts w:ascii="Times New Roman" w:hAnsi="Times New Roman" w:cs="Times New Roman"/>
          <w:b/>
          <w:bCs/>
          <w:sz w:val="24"/>
          <w:szCs w:val="24"/>
        </w:rPr>
        <w:t xml:space="preserve">Родителите 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>нямат право да влизат в саморазправа с персонала, с децата на други родители, да си служат с груби и нецензурни изрази. Задължени са да поддържат етични взаимоотношения и добър тон на общуване.</w:t>
      </w:r>
    </w:p>
    <w:p w14:paraId="4FA7D91D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t>/2</w:t>
      </w:r>
      <w:r w:rsidR="00D66477">
        <w:rPr>
          <w:rFonts w:ascii="Times New Roman" w:hAnsi="Times New Roman" w:cs="Times New Roman"/>
          <w:sz w:val="24"/>
          <w:szCs w:val="24"/>
        </w:rPr>
        <w:t>1</w:t>
      </w:r>
      <w:r w:rsidRPr="00F34785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2422A">
        <w:rPr>
          <w:rFonts w:ascii="Times New Roman" w:hAnsi="Times New Roman" w:cs="Times New Roman"/>
          <w:b/>
          <w:bCs/>
          <w:sz w:val="24"/>
          <w:szCs w:val="24"/>
        </w:rPr>
        <w:t>Родителите нямат право да обиждат служителите и да разпространяват информация уронваща престижа на Детската градина, директно,  или по какъвто и да е друг начин.</w:t>
      </w:r>
    </w:p>
    <w:p w14:paraId="75411F93" w14:textId="77777777" w:rsidR="00D61D03" w:rsidRPr="00F34785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4785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D66477">
        <w:rPr>
          <w:rFonts w:ascii="Times New Roman" w:hAnsi="Times New Roman" w:cs="Times New Roman"/>
          <w:sz w:val="24"/>
          <w:szCs w:val="24"/>
        </w:rPr>
        <w:t>2</w:t>
      </w:r>
      <w:r w:rsidRPr="00F34785">
        <w:rPr>
          <w:rFonts w:ascii="Times New Roman" w:hAnsi="Times New Roman" w:cs="Times New Roman"/>
          <w:sz w:val="24"/>
          <w:szCs w:val="24"/>
        </w:rPr>
        <w:t xml:space="preserve">/ След взимане на детето </w:t>
      </w:r>
      <w:r w:rsidR="00125B43">
        <w:rPr>
          <w:rFonts w:ascii="Times New Roman" w:hAnsi="Times New Roman" w:cs="Times New Roman"/>
          <w:sz w:val="24"/>
          <w:szCs w:val="24"/>
        </w:rPr>
        <w:t>от детската градина</w:t>
      </w:r>
      <w:r w:rsidRPr="00F34785">
        <w:rPr>
          <w:rFonts w:ascii="Times New Roman" w:hAnsi="Times New Roman" w:cs="Times New Roman"/>
          <w:sz w:val="24"/>
          <w:szCs w:val="24"/>
        </w:rPr>
        <w:t>, родителите са длъ</w:t>
      </w:r>
      <w:r w:rsidR="00623BDF">
        <w:rPr>
          <w:rFonts w:ascii="Times New Roman" w:hAnsi="Times New Roman" w:cs="Times New Roman"/>
          <w:sz w:val="24"/>
          <w:szCs w:val="24"/>
        </w:rPr>
        <w:t>жни да напуснат територията на д</w:t>
      </w:r>
      <w:r w:rsidRPr="00F34785">
        <w:rPr>
          <w:rFonts w:ascii="Times New Roman" w:hAnsi="Times New Roman" w:cs="Times New Roman"/>
          <w:sz w:val="24"/>
          <w:szCs w:val="24"/>
        </w:rPr>
        <w:t>етската градина.</w:t>
      </w:r>
      <w:r>
        <w:rPr>
          <w:rFonts w:ascii="Times New Roman" w:hAnsi="Times New Roman" w:cs="Times New Roman"/>
          <w:sz w:val="24"/>
          <w:szCs w:val="24"/>
        </w:rPr>
        <w:t xml:space="preserve"> Забранява се използването на детските съоръжения </w:t>
      </w:r>
      <w:r w:rsidR="00623BDF">
        <w:rPr>
          <w:rFonts w:ascii="Times New Roman" w:hAnsi="Times New Roman" w:cs="Times New Roman"/>
          <w:sz w:val="24"/>
          <w:szCs w:val="24"/>
        </w:rPr>
        <w:t xml:space="preserve">в двора </w:t>
      </w:r>
      <w:r>
        <w:rPr>
          <w:rFonts w:ascii="Times New Roman" w:hAnsi="Times New Roman" w:cs="Times New Roman"/>
          <w:sz w:val="24"/>
          <w:szCs w:val="24"/>
        </w:rPr>
        <w:t>от децата, които вече са взети от родителите.</w:t>
      </w:r>
    </w:p>
    <w:p w14:paraId="5E6535C6" w14:textId="77777777" w:rsidR="00D61D03" w:rsidRPr="00B03B65" w:rsidRDefault="00D61D03" w:rsidP="00D61D03">
      <w:pPr>
        <w:pStyle w:val="3"/>
        <w:rPr>
          <w:color w:val="833C0B" w:themeColor="accent2" w:themeShade="80"/>
        </w:rPr>
      </w:pPr>
      <w:r w:rsidRPr="00B03B65">
        <w:rPr>
          <w:color w:val="833C0B" w:themeColor="accent2" w:themeShade="80"/>
        </w:rPr>
        <w:t xml:space="preserve"> </w:t>
      </w:r>
      <w:bookmarkStart w:id="8" w:name="_Toc460936902"/>
      <w:r w:rsidRPr="00B03B65">
        <w:rPr>
          <w:color w:val="833C0B" w:themeColor="accent2" w:themeShade="80"/>
        </w:rPr>
        <w:t>РАЗДЕЛ ІV - РЪКОВОДСТВО. ПЕДАГОГИЧЕСКИ СЪВЕТ.</w:t>
      </w:r>
      <w:bookmarkEnd w:id="8"/>
      <w:r w:rsidRPr="00B03B65">
        <w:rPr>
          <w:color w:val="833C0B" w:themeColor="accent2" w:themeShade="80"/>
        </w:rPr>
        <w:t xml:space="preserve"> </w:t>
      </w:r>
    </w:p>
    <w:p w14:paraId="6BCCD201" w14:textId="77777777" w:rsidR="00D61D03" w:rsidRPr="002C3BA2" w:rsidRDefault="00D61D03" w:rsidP="00D61D03"/>
    <w:p w14:paraId="2BA171D7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Чл.11</w:t>
      </w:r>
      <w:r w:rsidR="00B92435">
        <w:rPr>
          <w:rFonts w:ascii="Times New Roman" w:hAnsi="Times New Roman" w:cs="Times New Roman"/>
          <w:sz w:val="24"/>
          <w:szCs w:val="24"/>
        </w:rPr>
        <w:t>.</w:t>
      </w:r>
      <w:r w:rsidRPr="002C3BA2">
        <w:rPr>
          <w:rFonts w:ascii="Times New Roman" w:hAnsi="Times New Roman" w:cs="Times New Roman"/>
          <w:sz w:val="24"/>
          <w:szCs w:val="24"/>
        </w:rPr>
        <w:t xml:space="preserve"> Директор </w:t>
      </w:r>
    </w:p>
    <w:p w14:paraId="6B991A26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 xml:space="preserve">/1/ Детската градина се управлява от Директор, </w:t>
      </w:r>
      <w:r>
        <w:rPr>
          <w:rFonts w:ascii="Times New Roman" w:hAnsi="Times New Roman" w:cs="Times New Roman"/>
          <w:sz w:val="24"/>
          <w:szCs w:val="24"/>
        </w:rPr>
        <w:t>който изпълнява задълженията си</w:t>
      </w:r>
      <w:r w:rsidR="000B66C9">
        <w:rPr>
          <w:rFonts w:ascii="Times New Roman" w:hAnsi="Times New Roman" w:cs="Times New Roman"/>
          <w:sz w:val="24"/>
          <w:szCs w:val="24"/>
        </w:rPr>
        <w:t>.</w:t>
      </w:r>
    </w:p>
    <w:p w14:paraId="6B8D03DC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 xml:space="preserve">/2/ При отсъствие на директора за срок, по-малък от 30 календарни дни, той определя със заповед свой заместник от педагогическия персонал. </w:t>
      </w:r>
    </w:p>
    <w:p w14:paraId="1BDA0A08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/3/При отсъствие на директора за срок,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BA2">
        <w:rPr>
          <w:rFonts w:ascii="Times New Roman" w:hAnsi="Times New Roman" w:cs="Times New Roman"/>
          <w:sz w:val="24"/>
          <w:szCs w:val="24"/>
        </w:rPr>
        <w:t>по-голям о</w:t>
      </w:r>
      <w:r>
        <w:rPr>
          <w:rFonts w:ascii="Times New Roman" w:hAnsi="Times New Roman" w:cs="Times New Roman"/>
          <w:sz w:val="24"/>
          <w:szCs w:val="24"/>
        </w:rPr>
        <w:t xml:space="preserve">т 30 календарни дни, кметът на </w:t>
      </w:r>
      <w:r w:rsidRPr="002C3BA2">
        <w:rPr>
          <w:rFonts w:ascii="Times New Roman" w:hAnsi="Times New Roman" w:cs="Times New Roman"/>
          <w:sz w:val="24"/>
          <w:szCs w:val="24"/>
        </w:rPr>
        <w:t>Община Своге назначава негов заместник</w:t>
      </w:r>
    </w:p>
    <w:p w14:paraId="16BF992B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Чл.12</w:t>
      </w:r>
      <w:r w:rsidR="00B92435">
        <w:rPr>
          <w:rFonts w:ascii="Times New Roman" w:hAnsi="Times New Roman" w:cs="Times New Roman"/>
          <w:sz w:val="24"/>
          <w:szCs w:val="24"/>
        </w:rPr>
        <w:t>.</w:t>
      </w:r>
      <w:r w:rsidRPr="002C3BA2">
        <w:rPr>
          <w:rFonts w:ascii="Times New Roman" w:hAnsi="Times New Roman" w:cs="Times New Roman"/>
          <w:sz w:val="24"/>
          <w:szCs w:val="24"/>
        </w:rPr>
        <w:t xml:space="preserve"> Педагогически съвет</w:t>
      </w:r>
    </w:p>
    <w:p w14:paraId="4F63CC4E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/1/ Педагогическият съвет е специализиран орган за разглеждане и решаване на основни педагогически въпроси и взетите от него решения са задължителни за всички служители. Свиква се най-малко веднъж на два месеца от директора или извънредно, при предложение на една трета от състава му, внесен писмено до директора.</w:t>
      </w:r>
    </w:p>
    <w:p w14:paraId="42A1A354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/2/ Педагогическият съвет се председателства от директора, а в съ</w:t>
      </w:r>
      <w:r>
        <w:rPr>
          <w:rFonts w:ascii="Times New Roman" w:hAnsi="Times New Roman" w:cs="Times New Roman"/>
          <w:sz w:val="24"/>
          <w:szCs w:val="24"/>
        </w:rPr>
        <w:t>става му влизат всички учител</w:t>
      </w:r>
      <w:r w:rsidR="000B66C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03A2EF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/3/ Педагогическият съвет няма право да обсъжда и взема решения, които п</w:t>
      </w:r>
      <w:r w:rsidR="00125B43">
        <w:rPr>
          <w:rFonts w:ascii="Times New Roman" w:hAnsi="Times New Roman" w:cs="Times New Roman"/>
          <w:sz w:val="24"/>
          <w:szCs w:val="24"/>
        </w:rPr>
        <w:t>ротиворечат на ЗПУО</w:t>
      </w:r>
      <w:r>
        <w:rPr>
          <w:rFonts w:ascii="Times New Roman" w:hAnsi="Times New Roman" w:cs="Times New Roman"/>
          <w:sz w:val="24"/>
          <w:szCs w:val="24"/>
        </w:rPr>
        <w:t>, Наредба 5 за предучилищното възпитание.</w:t>
      </w:r>
    </w:p>
    <w:p w14:paraId="7C8E875B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/4/ Педагогическия съвет приема Правилник за дейността на детското заведение и Годишния план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EBBAC7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 xml:space="preserve">/5/ Педагогическият съвет избира Програма за възпитателна работа, определя допълнителните педагогически дейности. </w:t>
      </w:r>
    </w:p>
    <w:p w14:paraId="28691C91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/6/ Съветът избира комисия по прием на дарения, група по осигуряване безопасността на труда, по квалификационните мероприятия и др. работни групи.</w:t>
      </w:r>
    </w:p>
    <w:p w14:paraId="6379A9F6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/7/ Съветът периодично обсъжда състоянието на децата и резултатите от работата с тях.</w:t>
      </w:r>
    </w:p>
    <w:p w14:paraId="4D7A378E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/8/ Съветът провежда мероприятия за повишаване квалифика</w:t>
      </w:r>
      <w:r>
        <w:rPr>
          <w:rFonts w:ascii="Times New Roman" w:hAnsi="Times New Roman" w:cs="Times New Roman"/>
          <w:sz w:val="24"/>
          <w:szCs w:val="24"/>
        </w:rPr>
        <w:t>цията на педагозите</w:t>
      </w:r>
      <w:r w:rsidRPr="002C3BA2">
        <w:rPr>
          <w:rFonts w:ascii="Times New Roman" w:hAnsi="Times New Roman" w:cs="Times New Roman"/>
          <w:sz w:val="24"/>
          <w:szCs w:val="24"/>
        </w:rPr>
        <w:t>, особено на млади специалисти, обсъжда нова педагоги</w:t>
      </w:r>
      <w:r>
        <w:rPr>
          <w:rFonts w:ascii="Times New Roman" w:hAnsi="Times New Roman" w:cs="Times New Roman"/>
          <w:sz w:val="24"/>
          <w:szCs w:val="24"/>
        </w:rPr>
        <w:t>ческа  литература.</w:t>
      </w:r>
    </w:p>
    <w:p w14:paraId="64B21FB8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lastRenderedPageBreak/>
        <w:t>/9/ Всеки член на педагогическият съвет има право на предложения за изменения и допълнения на дневния ред на съвета.</w:t>
      </w:r>
    </w:p>
    <w:p w14:paraId="2077CD95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/10/ Протоколите се во</w:t>
      </w:r>
      <w:r w:rsidR="00623BDF">
        <w:rPr>
          <w:rFonts w:ascii="Times New Roman" w:hAnsi="Times New Roman" w:cs="Times New Roman"/>
          <w:sz w:val="24"/>
          <w:szCs w:val="24"/>
        </w:rPr>
        <w:t xml:space="preserve">дят от учител - </w:t>
      </w:r>
      <w:proofErr w:type="spellStart"/>
      <w:r w:rsidR="00623BDF">
        <w:rPr>
          <w:rFonts w:ascii="Times New Roman" w:hAnsi="Times New Roman" w:cs="Times New Roman"/>
          <w:sz w:val="24"/>
          <w:szCs w:val="24"/>
        </w:rPr>
        <w:t>протоколчик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BA2">
        <w:rPr>
          <w:rFonts w:ascii="Times New Roman" w:hAnsi="Times New Roman" w:cs="Times New Roman"/>
          <w:sz w:val="24"/>
          <w:szCs w:val="24"/>
        </w:rPr>
        <w:t>и решенията се вписват в книгата за решения на ПС.</w:t>
      </w:r>
    </w:p>
    <w:p w14:paraId="2F168AA5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/11/ Решенията си съвет</w:t>
      </w:r>
      <w:r w:rsidR="008E2804">
        <w:rPr>
          <w:rFonts w:ascii="Times New Roman" w:hAnsi="Times New Roman" w:cs="Times New Roman"/>
          <w:sz w:val="24"/>
          <w:szCs w:val="24"/>
        </w:rPr>
        <w:t>ът</w:t>
      </w:r>
      <w:r w:rsidRPr="002C3BA2">
        <w:rPr>
          <w:rFonts w:ascii="Times New Roman" w:hAnsi="Times New Roman" w:cs="Times New Roman"/>
          <w:sz w:val="24"/>
          <w:szCs w:val="24"/>
        </w:rPr>
        <w:t xml:space="preserve"> взима с обикновено мнозинство в присъствието най-малко на две трети от състава му.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BA2">
        <w:rPr>
          <w:rFonts w:ascii="Times New Roman" w:hAnsi="Times New Roman" w:cs="Times New Roman"/>
          <w:sz w:val="24"/>
          <w:szCs w:val="24"/>
        </w:rPr>
        <w:t>Решенията му могат да се отменят с квалифицирано мнозинство /две трети от гласовете на присъ</w:t>
      </w:r>
      <w:r>
        <w:rPr>
          <w:rFonts w:ascii="Times New Roman" w:hAnsi="Times New Roman" w:cs="Times New Roman"/>
          <w:sz w:val="24"/>
          <w:szCs w:val="24"/>
        </w:rPr>
        <w:t>стващите/ или от началника на РУ</w:t>
      </w:r>
      <w:r w:rsidRPr="002C3BA2">
        <w:rPr>
          <w:rFonts w:ascii="Times New Roman" w:hAnsi="Times New Roman" w:cs="Times New Roman"/>
          <w:sz w:val="24"/>
          <w:szCs w:val="24"/>
        </w:rPr>
        <w:t>О.</w:t>
      </w:r>
    </w:p>
    <w:p w14:paraId="0ED1BAA7" w14:textId="77777777" w:rsidR="00D61D03" w:rsidRPr="00B03B65" w:rsidRDefault="00D61D03" w:rsidP="00D61D03">
      <w:pPr>
        <w:pStyle w:val="3"/>
        <w:rPr>
          <w:color w:val="833C0B" w:themeColor="accent2" w:themeShade="80"/>
        </w:rPr>
      </w:pPr>
      <w:r w:rsidRPr="00B03B65">
        <w:rPr>
          <w:color w:val="833C0B" w:themeColor="accent2" w:themeShade="80"/>
        </w:rPr>
        <w:t xml:space="preserve"> </w:t>
      </w:r>
      <w:bookmarkStart w:id="9" w:name="_Toc460936903"/>
      <w:r w:rsidRPr="00B03B65">
        <w:rPr>
          <w:color w:val="833C0B" w:themeColor="accent2" w:themeShade="80"/>
        </w:rPr>
        <w:t>РАЗДЕЛ V - ЗДРАВНО –ХИГИЕННА ДЕЙНОСТ</w:t>
      </w:r>
      <w:bookmarkEnd w:id="9"/>
      <w:r w:rsidRPr="00B03B65">
        <w:rPr>
          <w:color w:val="833C0B" w:themeColor="accent2" w:themeShade="80"/>
        </w:rPr>
        <w:t xml:space="preserve"> </w:t>
      </w:r>
    </w:p>
    <w:p w14:paraId="1EF262ED" w14:textId="77777777" w:rsidR="00D61D03" w:rsidRPr="002C3BA2" w:rsidRDefault="00D61D03" w:rsidP="00D61D03"/>
    <w:p w14:paraId="53C9D1CC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Чл. 13./1/ Здравното обслужване в детската гради</w:t>
      </w:r>
      <w:r>
        <w:rPr>
          <w:rFonts w:ascii="Times New Roman" w:hAnsi="Times New Roman" w:cs="Times New Roman"/>
          <w:sz w:val="24"/>
          <w:szCs w:val="24"/>
        </w:rPr>
        <w:t>на се осъщес</w:t>
      </w:r>
      <w:r w:rsidR="000B66C9">
        <w:rPr>
          <w:rFonts w:ascii="Times New Roman" w:hAnsi="Times New Roman" w:cs="Times New Roman"/>
          <w:sz w:val="24"/>
          <w:szCs w:val="24"/>
        </w:rPr>
        <w:t>твява от медицинска сестра, коя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 w:rsidRPr="002C3BA2">
        <w:rPr>
          <w:rFonts w:ascii="Times New Roman" w:hAnsi="Times New Roman" w:cs="Times New Roman"/>
          <w:sz w:val="24"/>
          <w:szCs w:val="24"/>
        </w:rPr>
        <w:t xml:space="preserve"> следи здравословното състояние на децата и провежда филтър.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BA2">
        <w:rPr>
          <w:rFonts w:ascii="Times New Roman" w:hAnsi="Times New Roman" w:cs="Times New Roman"/>
          <w:sz w:val="24"/>
          <w:szCs w:val="24"/>
        </w:rPr>
        <w:t xml:space="preserve">При необходимост оказва </w:t>
      </w:r>
      <w:proofErr w:type="spellStart"/>
      <w:r w:rsidRPr="002C3BA2">
        <w:rPr>
          <w:rFonts w:ascii="Times New Roman" w:hAnsi="Times New Roman" w:cs="Times New Roman"/>
          <w:sz w:val="24"/>
          <w:szCs w:val="24"/>
        </w:rPr>
        <w:t>долекарска</w:t>
      </w:r>
      <w:proofErr w:type="spellEnd"/>
      <w:r w:rsidRPr="002C3BA2">
        <w:rPr>
          <w:rFonts w:ascii="Times New Roman" w:hAnsi="Times New Roman" w:cs="Times New Roman"/>
          <w:sz w:val="24"/>
          <w:szCs w:val="24"/>
        </w:rPr>
        <w:t xml:space="preserve"> помощ и своевременно информира род</w:t>
      </w:r>
      <w:r w:rsidR="004F2561">
        <w:rPr>
          <w:rFonts w:ascii="Times New Roman" w:hAnsi="Times New Roman" w:cs="Times New Roman"/>
          <w:sz w:val="24"/>
          <w:szCs w:val="24"/>
        </w:rPr>
        <w:t xml:space="preserve">ителите. Отстранява от детската градина </w:t>
      </w:r>
      <w:r w:rsidRPr="002C3BA2">
        <w:rPr>
          <w:rFonts w:ascii="Times New Roman" w:hAnsi="Times New Roman" w:cs="Times New Roman"/>
          <w:sz w:val="24"/>
          <w:szCs w:val="24"/>
        </w:rPr>
        <w:t>деца в недобро здравословно състояние</w:t>
      </w:r>
    </w:p>
    <w:p w14:paraId="008265B1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/2/ Здравно-хигиенната дейност се реализира и с помощта на лекции, семинари, тренинги, предвидени в плана на медицинската сестра в детското заведение.</w:t>
      </w:r>
    </w:p>
    <w:p w14:paraId="2583DDF7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/3/ Учителите и помощник-възпитателите съвместно с медицинската сестра се грижат за здравето на децата и тяхното закаляване.</w:t>
      </w:r>
    </w:p>
    <w:p w14:paraId="4EE71C15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 xml:space="preserve">/4/ В детската градина задължително се оборудва „спешен шкаф“ за оказване на неотложна медицинска </w:t>
      </w:r>
      <w:proofErr w:type="spellStart"/>
      <w:r w:rsidRPr="002C3BA2">
        <w:rPr>
          <w:rFonts w:ascii="Times New Roman" w:hAnsi="Times New Roman" w:cs="Times New Roman"/>
          <w:sz w:val="24"/>
          <w:szCs w:val="24"/>
        </w:rPr>
        <w:t>долекарска</w:t>
      </w:r>
      <w:proofErr w:type="spellEnd"/>
      <w:r w:rsidRPr="002C3BA2">
        <w:rPr>
          <w:rFonts w:ascii="Times New Roman" w:hAnsi="Times New Roman" w:cs="Times New Roman"/>
          <w:sz w:val="24"/>
          <w:szCs w:val="24"/>
        </w:rPr>
        <w:t xml:space="preserve"> помощ. </w:t>
      </w:r>
    </w:p>
    <w:p w14:paraId="132D1E52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/5/ За всяко дете се води лична здравно-профилактична карта, в която се отразява здравното състояние на детето.</w:t>
      </w:r>
    </w:p>
    <w:p w14:paraId="44F0F2ED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/6/Необходимите санитарно-хигиенни условия за правилното развитие и възпитание на децата се осигуряват от помощник-възпитателите.</w:t>
      </w:r>
    </w:p>
    <w:p w14:paraId="6AA43E58" w14:textId="77777777" w:rsidR="00D61D03" w:rsidRPr="00B03B65" w:rsidRDefault="00D61D03" w:rsidP="00D61D03">
      <w:pPr>
        <w:pStyle w:val="3"/>
        <w:rPr>
          <w:color w:val="833C0B" w:themeColor="accent2" w:themeShade="80"/>
        </w:rPr>
      </w:pPr>
      <w:bookmarkStart w:id="10" w:name="_Toc460936904"/>
      <w:r w:rsidRPr="00B03B65">
        <w:rPr>
          <w:color w:val="833C0B" w:themeColor="accent2" w:themeShade="80"/>
        </w:rPr>
        <w:t>РАЗДЕЛ VІ УЧАСТНИЦИ В УЧЕБНО-ВЪЗПИТАТЕЛНИЯ ПРОЦЕС</w:t>
      </w:r>
      <w:bookmarkEnd w:id="10"/>
    </w:p>
    <w:p w14:paraId="39F8A46A" w14:textId="77777777" w:rsidR="00D61D03" w:rsidRDefault="00D61D03" w:rsidP="00D61D03">
      <w:pPr>
        <w:spacing w:line="360" w:lineRule="auto"/>
        <w:jc w:val="center"/>
      </w:pPr>
    </w:p>
    <w:p w14:paraId="12C8464F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л.14</w:t>
      </w:r>
      <w:r w:rsidR="00B9243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Учители </w:t>
      </w:r>
    </w:p>
    <w:p w14:paraId="283E0956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</w:t>
      </w:r>
      <w:r w:rsidR="009F3066">
        <w:rPr>
          <w:rFonts w:ascii="Times New Roman" w:hAnsi="Times New Roman" w:cs="Times New Roman"/>
          <w:sz w:val="24"/>
          <w:szCs w:val="24"/>
        </w:rPr>
        <w:t>1</w:t>
      </w:r>
      <w:r w:rsidRPr="002C3BA2">
        <w:rPr>
          <w:rFonts w:ascii="Times New Roman" w:hAnsi="Times New Roman" w:cs="Times New Roman"/>
          <w:sz w:val="24"/>
          <w:szCs w:val="24"/>
        </w:rPr>
        <w:t>/ Съветът провежда мероприятия за повишаване квалифика</w:t>
      </w:r>
      <w:r>
        <w:rPr>
          <w:rFonts w:ascii="Times New Roman" w:hAnsi="Times New Roman" w:cs="Times New Roman"/>
          <w:sz w:val="24"/>
          <w:szCs w:val="24"/>
        </w:rPr>
        <w:t>цията на педагозите</w:t>
      </w:r>
      <w:r w:rsidRPr="002C3BA2">
        <w:rPr>
          <w:rFonts w:ascii="Times New Roman" w:hAnsi="Times New Roman" w:cs="Times New Roman"/>
          <w:sz w:val="24"/>
          <w:szCs w:val="24"/>
        </w:rPr>
        <w:t>, особено на млади специалисти, обсъжда нова педагоги</w:t>
      </w:r>
      <w:r>
        <w:rPr>
          <w:rFonts w:ascii="Times New Roman" w:hAnsi="Times New Roman" w:cs="Times New Roman"/>
          <w:sz w:val="24"/>
          <w:szCs w:val="24"/>
        </w:rPr>
        <w:t>ческа  литература.</w:t>
      </w:r>
    </w:p>
    <w:p w14:paraId="6EF8EA67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lastRenderedPageBreak/>
        <w:t>/</w:t>
      </w:r>
      <w:r w:rsidR="009F3066">
        <w:rPr>
          <w:rFonts w:ascii="Times New Roman" w:hAnsi="Times New Roman" w:cs="Times New Roman"/>
          <w:sz w:val="24"/>
          <w:szCs w:val="24"/>
        </w:rPr>
        <w:t>2</w:t>
      </w:r>
      <w:r w:rsidRPr="002C3BA2">
        <w:rPr>
          <w:rFonts w:ascii="Times New Roman" w:hAnsi="Times New Roman" w:cs="Times New Roman"/>
          <w:sz w:val="24"/>
          <w:szCs w:val="24"/>
        </w:rPr>
        <w:t>/ Всеки член на педагогическият съвет има право на предложения за изменения и допълнения на дневния ред на съвета.</w:t>
      </w:r>
    </w:p>
    <w:p w14:paraId="5E455A2B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</w:t>
      </w:r>
      <w:r w:rsidR="009F3066">
        <w:rPr>
          <w:rFonts w:ascii="Times New Roman" w:hAnsi="Times New Roman" w:cs="Times New Roman"/>
          <w:sz w:val="24"/>
          <w:szCs w:val="24"/>
        </w:rPr>
        <w:t>3</w:t>
      </w:r>
      <w:r w:rsidRPr="002C3BA2">
        <w:rPr>
          <w:rFonts w:ascii="Times New Roman" w:hAnsi="Times New Roman" w:cs="Times New Roman"/>
          <w:sz w:val="24"/>
          <w:szCs w:val="24"/>
        </w:rPr>
        <w:t>/ Протоколите се во</w:t>
      </w:r>
      <w:r w:rsidR="00450C2F">
        <w:rPr>
          <w:rFonts w:ascii="Times New Roman" w:hAnsi="Times New Roman" w:cs="Times New Roman"/>
          <w:sz w:val="24"/>
          <w:szCs w:val="24"/>
        </w:rPr>
        <w:t xml:space="preserve">дят от учител - </w:t>
      </w:r>
      <w:proofErr w:type="spellStart"/>
      <w:r w:rsidR="00450C2F">
        <w:rPr>
          <w:rFonts w:ascii="Times New Roman" w:hAnsi="Times New Roman" w:cs="Times New Roman"/>
          <w:sz w:val="24"/>
          <w:szCs w:val="24"/>
        </w:rPr>
        <w:t>протоколчик</w:t>
      </w:r>
      <w:proofErr w:type="spellEnd"/>
      <w:r w:rsidR="000B66C9">
        <w:rPr>
          <w:rFonts w:ascii="Times New Roman" w:hAnsi="Times New Roman" w:cs="Times New Roman"/>
          <w:sz w:val="24"/>
          <w:szCs w:val="24"/>
        </w:rPr>
        <w:t xml:space="preserve"> </w:t>
      </w:r>
      <w:r w:rsidRPr="002C3BA2">
        <w:rPr>
          <w:rFonts w:ascii="Times New Roman" w:hAnsi="Times New Roman" w:cs="Times New Roman"/>
          <w:sz w:val="24"/>
          <w:szCs w:val="24"/>
        </w:rPr>
        <w:t>и решенията се вписват в книгата за решения на ПС.</w:t>
      </w:r>
    </w:p>
    <w:p w14:paraId="25A0FB10" w14:textId="77777777" w:rsidR="00D61D03" w:rsidRPr="002C3BA2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BA2">
        <w:rPr>
          <w:rFonts w:ascii="Times New Roman" w:hAnsi="Times New Roman" w:cs="Times New Roman"/>
          <w:sz w:val="24"/>
          <w:szCs w:val="24"/>
        </w:rPr>
        <w:t>/</w:t>
      </w:r>
      <w:r w:rsidR="009F3066">
        <w:rPr>
          <w:rFonts w:ascii="Times New Roman" w:hAnsi="Times New Roman" w:cs="Times New Roman"/>
          <w:sz w:val="24"/>
          <w:szCs w:val="24"/>
        </w:rPr>
        <w:t>4</w:t>
      </w:r>
      <w:r w:rsidRPr="002C3BA2">
        <w:rPr>
          <w:rFonts w:ascii="Times New Roman" w:hAnsi="Times New Roman" w:cs="Times New Roman"/>
          <w:sz w:val="24"/>
          <w:szCs w:val="24"/>
        </w:rPr>
        <w:t>/ Решенията си съвет</w:t>
      </w:r>
      <w:r w:rsidR="00380B58">
        <w:rPr>
          <w:rFonts w:ascii="Times New Roman" w:hAnsi="Times New Roman" w:cs="Times New Roman"/>
          <w:sz w:val="24"/>
          <w:szCs w:val="24"/>
        </w:rPr>
        <w:t>ът</w:t>
      </w:r>
      <w:r w:rsidRPr="002C3BA2">
        <w:rPr>
          <w:rFonts w:ascii="Times New Roman" w:hAnsi="Times New Roman" w:cs="Times New Roman"/>
          <w:sz w:val="24"/>
          <w:szCs w:val="24"/>
        </w:rPr>
        <w:t xml:space="preserve"> взима с обикновено мнозинство в присъствието най-малко на две трети от състава му.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BA2">
        <w:rPr>
          <w:rFonts w:ascii="Times New Roman" w:hAnsi="Times New Roman" w:cs="Times New Roman"/>
          <w:sz w:val="24"/>
          <w:szCs w:val="24"/>
        </w:rPr>
        <w:t>Решенията му могат да се отменят с квалифицирано мнозинство /две трети от гласовете на присъ</w:t>
      </w:r>
      <w:r>
        <w:rPr>
          <w:rFonts w:ascii="Times New Roman" w:hAnsi="Times New Roman" w:cs="Times New Roman"/>
          <w:sz w:val="24"/>
          <w:szCs w:val="24"/>
        </w:rPr>
        <w:t>стващите/ или от началника на РУ</w:t>
      </w:r>
      <w:r w:rsidRPr="002C3BA2">
        <w:rPr>
          <w:rFonts w:ascii="Times New Roman" w:hAnsi="Times New Roman" w:cs="Times New Roman"/>
          <w:sz w:val="24"/>
          <w:szCs w:val="24"/>
        </w:rPr>
        <w:t>О.</w:t>
      </w:r>
    </w:p>
    <w:p w14:paraId="2BCC6DAE" w14:textId="77777777" w:rsidR="00D61D03" w:rsidRPr="00B92435" w:rsidRDefault="00D61D03" w:rsidP="00EC5D77">
      <w:pPr>
        <w:pStyle w:val="3"/>
        <w:rPr>
          <w:rFonts w:ascii="Times New Roman" w:hAnsi="Times New Roman" w:cs="Times New Roman"/>
          <w:color w:val="FF0000"/>
        </w:rPr>
      </w:pPr>
      <w:r w:rsidRPr="00B03B65">
        <w:rPr>
          <w:color w:val="833C0B" w:themeColor="accent2" w:themeShade="80"/>
        </w:rPr>
        <w:t xml:space="preserve"> </w:t>
      </w:r>
      <w:r w:rsidRPr="00B92435">
        <w:rPr>
          <w:color w:val="FF0000"/>
        </w:rPr>
        <w:t xml:space="preserve"> </w:t>
      </w:r>
    </w:p>
    <w:p w14:paraId="5C987005" w14:textId="77777777" w:rsidR="00D61D03" w:rsidRPr="00B03B65" w:rsidRDefault="00D61D03" w:rsidP="00D61D03">
      <w:pPr>
        <w:pStyle w:val="3"/>
        <w:rPr>
          <w:color w:val="833C0B" w:themeColor="accent2" w:themeShade="80"/>
        </w:rPr>
      </w:pPr>
      <w:bookmarkStart w:id="11" w:name="_Toc460936905"/>
      <w:r w:rsidRPr="00B03B65">
        <w:rPr>
          <w:color w:val="833C0B" w:themeColor="accent2" w:themeShade="80"/>
        </w:rPr>
        <w:t>РАЗДЕЛ VІІ - ВЪЗПИТАТЕЛНА РАБОТА</w:t>
      </w:r>
      <w:bookmarkEnd w:id="11"/>
      <w:r w:rsidRPr="00B03B65">
        <w:rPr>
          <w:color w:val="833C0B" w:themeColor="accent2" w:themeShade="80"/>
        </w:rPr>
        <w:t xml:space="preserve"> </w:t>
      </w:r>
    </w:p>
    <w:p w14:paraId="5F0E586A" w14:textId="77777777" w:rsidR="00D61D03" w:rsidRPr="00A42FBB" w:rsidRDefault="00D61D03" w:rsidP="00D61D03"/>
    <w:p w14:paraId="4462CA3A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>Чл.1</w:t>
      </w:r>
      <w:r w:rsidR="00D6647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42FBB">
        <w:rPr>
          <w:rFonts w:ascii="Times New Roman" w:hAnsi="Times New Roman" w:cs="Times New Roman"/>
          <w:sz w:val="24"/>
          <w:szCs w:val="24"/>
        </w:rPr>
        <w:t xml:space="preserve">/1/ Детското заведение осигурява възпитание, обучение и отглеждане на децата в духа на хуманните и демократични тенденции в предучилищната педагогика. </w:t>
      </w:r>
      <w:r w:rsidR="00B25676">
        <w:rPr>
          <w:rFonts w:ascii="Times New Roman" w:hAnsi="Times New Roman" w:cs="Times New Roman"/>
          <w:sz w:val="24"/>
          <w:szCs w:val="24"/>
        </w:rPr>
        <w:t>Детска</w:t>
      </w:r>
      <w:r w:rsidR="00EE14B3">
        <w:rPr>
          <w:rFonts w:ascii="Times New Roman" w:hAnsi="Times New Roman" w:cs="Times New Roman"/>
          <w:sz w:val="24"/>
          <w:szCs w:val="24"/>
        </w:rPr>
        <w:t>та</w:t>
      </w:r>
      <w:r w:rsidR="00B25676">
        <w:rPr>
          <w:rFonts w:ascii="Times New Roman" w:hAnsi="Times New Roman" w:cs="Times New Roman"/>
          <w:sz w:val="24"/>
          <w:szCs w:val="24"/>
        </w:rPr>
        <w:t xml:space="preserve"> градина </w:t>
      </w:r>
      <w:r w:rsidRPr="00A42FBB">
        <w:rPr>
          <w:rFonts w:ascii="Times New Roman" w:hAnsi="Times New Roman" w:cs="Times New Roman"/>
          <w:sz w:val="24"/>
          <w:szCs w:val="24"/>
        </w:rPr>
        <w:t>осъществява държавната политика за правото на всяко дете за жизнен стандарт, съответстващ на неговото развитие и го подготвя за училище.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2FBB">
        <w:rPr>
          <w:rFonts w:ascii="Times New Roman" w:hAnsi="Times New Roman" w:cs="Times New Roman"/>
          <w:sz w:val="24"/>
          <w:szCs w:val="24"/>
        </w:rPr>
        <w:t>Осигурява се усвояването и формиране на общочовешки и национални ценности, добродетели и култура.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2FBB">
        <w:rPr>
          <w:rFonts w:ascii="Times New Roman" w:hAnsi="Times New Roman" w:cs="Times New Roman"/>
          <w:sz w:val="24"/>
          <w:szCs w:val="24"/>
        </w:rPr>
        <w:t xml:space="preserve">Създават се условия за здравословен начин на живот, осигурява се пълноценно хранене, пълноценно физическо, умствено, духовно, морално и социално развитие. Възпитанието и обучението на децата в </w:t>
      </w:r>
      <w:r w:rsidR="00EE14B3">
        <w:rPr>
          <w:rFonts w:ascii="Times New Roman" w:hAnsi="Times New Roman" w:cs="Times New Roman"/>
          <w:sz w:val="24"/>
          <w:szCs w:val="24"/>
        </w:rPr>
        <w:t>детската градина</w:t>
      </w:r>
      <w:r w:rsidR="00B25676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2FBB">
        <w:rPr>
          <w:rFonts w:ascii="Times New Roman" w:hAnsi="Times New Roman" w:cs="Times New Roman"/>
          <w:sz w:val="24"/>
          <w:szCs w:val="24"/>
        </w:rPr>
        <w:t>се организира</w:t>
      </w:r>
      <w:r w:rsidR="00450C2F">
        <w:rPr>
          <w:rFonts w:ascii="Times New Roman" w:hAnsi="Times New Roman" w:cs="Times New Roman"/>
          <w:sz w:val="24"/>
          <w:szCs w:val="24"/>
        </w:rPr>
        <w:t xml:space="preserve"> и провежда в съответствие с ДОС</w:t>
      </w:r>
      <w:r w:rsidRPr="00A42FBB">
        <w:rPr>
          <w:rFonts w:ascii="Times New Roman" w:hAnsi="Times New Roman" w:cs="Times New Roman"/>
          <w:sz w:val="24"/>
          <w:szCs w:val="24"/>
        </w:rPr>
        <w:t xml:space="preserve"> за предучилищно възпитание и подготовка и осигурява</w:t>
      </w:r>
      <w:r>
        <w:rPr>
          <w:rFonts w:ascii="Times New Roman" w:hAnsi="Times New Roman" w:cs="Times New Roman"/>
          <w:sz w:val="24"/>
          <w:szCs w:val="24"/>
        </w:rPr>
        <w:t xml:space="preserve"> готовност на децата за училище.</w:t>
      </w:r>
    </w:p>
    <w:p w14:paraId="1CF4E63E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>/2/ Възпитателно</w:t>
      </w:r>
      <w:r w:rsidR="00EE14B3">
        <w:rPr>
          <w:rFonts w:ascii="Times New Roman" w:hAnsi="Times New Roman" w:cs="Times New Roman"/>
          <w:sz w:val="24"/>
          <w:szCs w:val="24"/>
        </w:rPr>
        <w:t>-</w:t>
      </w:r>
      <w:r w:rsidRPr="00A42FBB">
        <w:rPr>
          <w:rFonts w:ascii="Times New Roman" w:hAnsi="Times New Roman" w:cs="Times New Roman"/>
          <w:sz w:val="24"/>
          <w:szCs w:val="24"/>
        </w:rPr>
        <w:t>образователната работа в детската градина е творческо изпълнение на програмите одобрени от МОН, гласувани на П</w:t>
      </w:r>
      <w:r w:rsidR="00450C2F">
        <w:rPr>
          <w:rFonts w:ascii="Times New Roman" w:hAnsi="Times New Roman" w:cs="Times New Roman"/>
          <w:sz w:val="24"/>
          <w:szCs w:val="24"/>
        </w:rPr>
        <w:t>едагогически съвет, съгласно ДОС</w:t>
      </w:r>
      <w:r w:rsidRPr="00A42FBB">
        <w:rPr>
          <w:rFonts w:ascii="Times New Roman" w:hAnsi="Times New Roman" w:cs="Times New Roman"/>
          <w:sz w:val="24"/>
          <w:szCs w:val="24"/>
        </w:rPr>
        <w:t>.</w:t>
      </w:r>
    </w:p>
    <w:p w14:paraId="7A31A3D3" w14:textId="77777777" w:rsidR="00D61D03" w:rsidRDefault="009F3066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 w:rsidR="00D61D03" w:rsidRPr="00A42FBB">
        <w:rPr>
          <w:rFonts w:ascii="Times New Roman" w:hAnsi="Times New Roman" w:cs="Times New Roman"/>
          <w:sz w:val="24"/>
          <w:szCs w:val="24"/>
        </w:rPr>
        <w:t xml:space="preserve">3/ Животът на децата се организира съобразно възрастовите особености и индивидуалните потребности, като се осигурява необходимото време за игри, занимания, хранене, сън и други дейности. Учителят следи стриктно за предпазване </w:t>
      </w:r>
      <w:r w:rsidR="00D61D03">
        <w:rPr>
          <w:rFonts w:ascii="Times New Roman" w:hAnsi="Times New Roman" w:cs="Times New Roman"/>
          <w:sz w:val="24"/>
          <w:szCs w:val="24"/>
        </w:rPr>
        <w:t>от физическа и нервна преумора.</w:t>
      </w:r>
    </w:p>
    <w:p w14:paraId="5D66C48B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>/4/ Обстановката в детското заведение се организира така, че да създава свободни и достъпни зони за дейности, за самостоятелност в избора на информация, на играчки и материали, на игри и занимания.</w:t>
      </w:r>
    </w:p>
    <w:p w14:paraId="4A8F021B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 xml:space="preserve">/5/ Учителите сами преценяват и подбират броя и времетраенето на организираните занимания и учебни форми на основание на приетата на Педагогическия съвет Програма </w:t>
      </w:r>
      <w:r w:rsidRPr="00A42FBB">
        <w:rPr>
          <w:rFonts w:ascii="Times New Roman" w:hAnsi="Times New Roman" w:cs="Times New Roman"/>
          <w:sz w:val="24"/>
          <w:szCs w:val="24"/>
        </w:rPr>
        <w:lastRenderedPageBreak/>
        <w:t>за възпитание и о</w:t>
      </w:r>
      <w:r w:rsidR="00B25676">
        <w:rPr>
          <w:rFonts w:ascii="Times New Roman" w:hAnsi="Times New Roman" w:cs="Times New Roman"/>
          <w:sz w:val="24"/>
          <w:szCs w:val="24"/>
        </w:rPr>
        <w:t xml:space="preserve">бучение на децата за І, ІІ, </w:t>
      </w:r>
      <w:r w:rsidRPr="00A42FBB">
        <w:rPr>
          <w:rFonts w:ascii="Times New Roman" w:hAnsi="Times New Roman" w:cs="Times New Roman"/>
          <w:sz w:val="24"/>
          <w:szCs w:val="24"/>
        </w:rPr>
        <w:t xml:space="preserve">група и Програмата за </w:t>
      </w:r>
      <w:r w:rsidR="0021371F">
        <w:rPr>
          <w:rFonts w:ascii="Times New Roman" w:hAnsi="Times New Roman" w:cs="Times New Roman"/>
          <w:sz w:val="24"/>
          <w:szCs w:val="24"/>
          <w:lang w:val="en-US"/>
        </w:rPr>
        <w:t xml:space="preserve">III и IV </w:t>
      </w:r>
      <w:r w:rsidR="0021371F">
        <w:rPr>
          <w:rFonts w:ascii="Times New Roman" w:hAnsi="Times New Roman" w:cs="Times New Roman"/>
          <w:sz w:val="24"/>
          <w:szCs w:val="24"/>
        </w:rPr>
        <w:t xml:space="preserve">група </w:t>
      </w:r>
      <w:r>
        <w:rPr>
          <w:rFonts w:ascii="Times New Roman" w:hAnsi="Times New Roman" w:cs="Times New Roman"/>
          <w:sz w:val="24"/>
          <w:szCs w:val="24"/>
        </w:rPr>
        <w:t xml:space="preserve">от МОН </w:t>
      </w:r>
      <w:r w:rsidR="0021371F">
        <w:rPr>
          <w:rFonts w:ascii="Times New Roman" w:hAnsi="Times New Roman" w:cs="Times New Roman"/>
          <w:sz w:val="24"/>
          <w:szCs w:val="24"/>
        </w:rPr>
        <w:t>и съгласно ДОС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509814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>/6/ На Педагогически съвет се взема решение за използ</w:t>
      </w:r>
      <w:r>
        <w:rPr>
          <w:rFonts w:ascii="Times New Roman" w:hAnsi="Times New Roman" w:cs="Times New Roman"/>
          <w:sz w:val="24"/>
          <w:szCs w:val="24"/>
        </w:rPr>
        <w:t>ване на Програмни системи, съпъ</w:t>
      </w:r>
      <w:r w:rsidRPr="00A42FB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ст</w:t>
      </w:r>
      <w:r w:rsidRPr="00A42FBB">
        <w:rPr>
          <w:rFonts w:ascii="Times New Roman" w:hAnsi="Times New Roman" w:cs="Times New Roman"/>
          <w:sz w:val="24"/>
          <w:szCs w:val="24"/>
        </w:rPr>
        <w:t>ващи програми,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2FBB">
        <w:rPr>
          <w:rFonts w:ascii="Times New Roman" w:hAnsi="Times New Roman" w:cs="Times New Roman"/>
          <w:sz w:val="24"/>
          <w:szCs w:val="24"/>
        </w:rPr>
        <w:t>хорариум за всяка възрастова група,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2FBB">
        <w:rPr>
          <w:rFonts w:ascii="Times New Roman" w:hAnsi="Times New Roman" w:cs="Times New Roman"/>
          <w:sz w:val="24"/>
          <w:szCs w:val="24"/>
        </w:rPr>
        <w:t xml:space="preserve">диагностични процедури, проекти за отделните групи, изработени от учителките. </w:t>
      </w:r>
    </w:p>
    <w:p w14:paraId="0DE7220B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 xml:space="preserve">/7/ В </w:t>
      </w:r>
      <w:r w:rsidR="009666D5">
        <w:rPr>
          <w:rFonts w:ascii="Times New Roman" w:hAnsi="Times New Roman" w:cs="Times New Roman"/>
          <w:sz w:val="24"/>
          <w:szCs w:val="24"/>
        </w:rPr>
        <w:t>детската градина</w:t>
      </w:r>
      <w:r w:rsidRPr="00A42FBB">
        <w:rPr>
          <w:rFonts w:ascii="Times New Roman" w:hAnsi="Times New Roman" w:cs="Times New Roman"/>
          <w:sz w:val="24"/>
          <w:szCs w:val="24"/>
        </w:rPr>
        <w:t xml:space="preserve"> се извършва диагностика на децата на два етапа, име</w:t>
      </w:r>
      <w:r w:rsidR="0021371F">
        <w:rPr>
          <w:rFonts w:ascii="Times New Roman" w:hAnsi="Times New Roman" w:cs="Times New Roman"/>
          <w:sz w:val="24"/>
          <w:szCs w:val="24"/>
        </w:rPr>
        <w:t xml:space="preserve">нно входящо ниво до края на м. </w:t>
      </w:r>
      <w:proofErr w:type="spellStart"/>
      <w:r w:rsidR="0021371F">
        <w:rPr>
          <w:rFonts w:ascii="Times New Roman" w:hAnsi="Times New Roman" w:cs="Times New Roman"/>
          <w:sz w:val="24"/>
          <w:szCs w:val="24"/>
        </w:rPr>
        <w:t>о</w:t>
      </w:r>
      <w:r w:rsidRPr="00A42FBB">
        <w:rPr>
          <w:rFonts w:ascii="Times New Roman" w:hAnsi="Times New Roman" w:cs="Times New Roman"/>
          <w:sz w:val="24"/>
          <w:szCs w:val="24"/>
        </w:rPr>
        <w:t>ктомври</w:t>
      </w:r>
      <w:r w:rsidR="0021371F">
        <w:rPr>
          <w:rFonts w:ascii="Times New Roman" w:hAnsi="Times New Roman" w:cs="Times New Roman"/>
          <w:sz w:val="24"/>
          <w:szCs w:val="24"/>
        </w:rPr>
        <w:t>,и</w:t>
      </w:r>
      <w:proofErr w:type="spellEnd"/>
      <w:r w:rsidR="0021371F">
        <w:rPr>
          <w:rFonts w:ascii="Times New Roman" w:hAnsi="Times New Roman" w:cs="Times New Roman"/>
          <w:sz w:val="24"/>
          <w:szCs w:val="24"/>
        </w:rPr>
        <w:t xml:space="preserve"> изходящо ниво до края на м. м</w:t>
      </w:r>
      <w:r w:rsidRPr="00A42FBB">
        <w:rPr>
          <w:rFonts w:ascii="Times New Roman" w:hAnsi="Times New Roman" w:cs="Times New Roman"/>
          <w:sz w:val="24"/>
          <w:szCs w:val="24"/>
        </w:rPr>
        <w:t xml:space="preserve">ай. </w:t>
      </w:r>
    </w:p>
    <w:p w14:paraId="7711AD53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>/8/ Учителят има право да определя съдържанието</w:t>
      </w:r>
      <w:r w:rsidR="009666D5">
        <w:rPr>
          <w:rFonts w:ascii="Times New Roman" w:hAnsi="Times New Roman" w:cs="Times New Roman"/>
          <w:sz w:val="24"/>
          <w:szCs w:val="24"/>
        </w:rPr>
        <w:t>,</w:t>
      </w:r>
      <w:r w:rsidRPr="00A42FBB">
        <w:rPr>
          <w:rFonts w:ascii="Times New Roman" w:hAnsi="Times New Roman" w:cs="Times New Roman"/>
          <w:sz w:val="24"/>
          <w:szCs w:val="24"/>
        </w:rPr>
        <w:t xml:space="preserve"> средствата и подходите</w:t>
      </w:r>
      <w:r w:rsidR="009666D5">
        <w:rPr>
          <w:rFonts w:ascii="Times New Roman" w:hAnsi="Times New Roman" w:cs="Times New Roman"/>
          <w:sz w:val="24"/>
          <w:szCs w:val="24"/>
        </w:rPr>
        <w:t>,</w:t>
      </w:r>
      <w:r w:rsidRPr="00A42FBB">
        <w:rPr>
          <w:rFonts w:ascii="Times New Roman" w:hAnsi="Times New Roman" w:cs="Times New Roman"/>
          <w:sz w:val="24"/>
          <w:szCs w:val="24"/>
        </w:rPr>
        <w:t xml:space="preserve"> които стимулират познавателната активност, самостоятелност на избора, свободата на действията, богатството на въображенията и уменията на детето да се ориентира</w:t>
      </w:r>
      <w:r>
        <w:rPr>
          <w:rFonts w:ascii="Times New Roman" w:hAnsi="Times New Roman" w:cs="Times New Roman"/>
          <w:sz w:val="24"/>
          <w:szCs w:val="24"/>
        </w:rPr>
        <w:t xml:space="preserve"> в динамично променяща се среда</w:t>
      </w:r>
      <w:r w:rsidRPr="00A42F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71F">
        <w:rPr>
          <w:rFonts w:ascii="Times New Roman" w:hAnsi="Times New Roman" w:cs="Times New Roman"/>
          <w:sz w:val="24"/>
          <w:szCs w:val="24"/>
        </w:rPr>
        <w:t>съгласно ДОС</w:t>
      </w:r>
      <w:r w:rsidR="009666D5">
        <w:rPr>
          <w:rFonts w:ascii="Times New Roman" w:hAnsi="Times New Roman" w:cs="Times New Roman"/>
          <w:sz w:val="24"/>
          <w:szCs w:val="24"/>
        </w:rPr>
        <w:t>.</w:t>
      </w:r>
      <w:r w:rsidRPr="00A42FBB">
        <w:rPr>
          <w:rFonts w:ascii="Times New Roman" w:hAnsi="Times New Roman" w:cs="Times New Roman"/>
          <w:sz w:val="24"/>
          <w:szCs w:val="24"/>
        </w:rPr>
        <w:t xml:space="preserve"> Учителите използват многообразието на природната среда, естествено закаляващи фактори, естествените движения и средства, подходящи</w:t>
      </w:r>
      <w:r>
        <w:rPr>
          <w:rFonts w:ascii="Times New Roman" w:hAnsi="Times New Roman" w:cs="Times New Roman"/>
          <w:sz w:val="24"/>
          <w:szCs w:val="24"/>
        </w:rPr>
        <w:t xml:space="preserve"> форми на туристическа дейност.</w:t>
      </w:r>
    </w:p>
    <w:p w14:paraId="7C33453B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>/9/ Учителят няма право да накърнява човешките и гражданските права на детето, да унижава личното му достойнство и да прилага форми на физическо и психическо насилие.</w:t>
      </w:r>
    </w:p>
    <w:p w14:paraId="55F3E0D8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 xml:space="preserve">/10/ Учителят е длъжен да уведоми ръководството на детската градина </w:t>
      </w:r>
      <w:r>
        <w:rPr>
          <w:rFonts w:ascii="Times New Roman" w:hAnsi="Times New Roman" w:cs="Times New Roman"/>
          <w:sz w:val="24"/>
          <w:szCs w:val="24"/>
        </w:rPr>
        <w:t xml:space="preserve"> и родителя </w:t>
      </w:r>
      <w:r w:rsidRPr="00A42FBB">
        <w:rPr>
          <w:rFonts w:ascii="Times New Roman" w:hAnsi="Times New Roman" w:cs="Times New Roman"/>
          <w:sz w:val="24"/>
          <w:szCs w:val="24"/>
        </w:rPr>
        <w:t>при възникване на инци</w:t>
      </w:r>
      <w:r>
        <w:rPr>
          <w:rFonts w:ascii="Times New Roman" w:hAnsi="Times New Roman" w:cs="Times New Roman"/>
          <w:sz w:val="24"/>
          <w:szCs w:val="24"/>
        </w:rPr>
        <w:t>дент с дете, за което отговаря.</w:t>
      </w:r>
    </w:p>
    <w:p w14:paraId="0805946A" w14:textId="77777777" w:rsidR="00D61D03" w:rsidRDefault="00D61D03" w:rsidP="009666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>/11/ Децата в детската градина се отглеждат, възпитават и обучават при условия, които гарантират: равни възможности за физическо,</w:t>
      </w:r>
      <w:r>
        <w:rPr>
          <w:rFonts w:ascii="Times New Roman" w:hAnsi="Times New Roman" w:cs="Times New Roman"/>
          <w:sz w:val="24"/>
          <w:szCs w:val="24"/>
        </w:rPr>
        <w:t xml:space="preserve"> духовно и социално развитие; </w:t>
      </w:r>
      <w:r w:rsidRPr="00A42FBB">
        <w:rPr>
          <w:rFonts w:ascii="Times New Roman" w:hAnsi="Times New Roman" w:cs="Times New Roman"/>
          <w:sz w:val="24"/>
          <w:szCs w:val="24"/>
        </w:rPr>
        <w:t>техни</w:t>
      </w:r>
      <w:r>
        <w:rPr>
          <w:rFonts w:ascii="Times New Roman" w:hAnsi="Times New Roman" w:cs="Times New Roman"/>
          <w:sz w:val="24"/>
          <w:szCs w:val="24"/>
        </w:rPr>
        <w:t>те права, свобода и сигурност;</w:t>
      </w:r>
      <w:r w:rsidRPr="00A42FBB">
        <w:rPr>
          <w:rFonts w:ascii="Times New Roman" w:hAnsi="Times New Roman" w:cs="Times New Roman"/>
          <w:sz w:val="24"/>
          <w:szCs w:val="24"/>
        </w:rPr>
        <w:t xml:space="preserve"> зачитане на достойнство,</w:t>
      </w:r>
      <w:r>
        <w:rPr>
          <w:rFonts w:ascii="Times New Roman" w:hAnsi="Times New Roman" w:cs="Times New Roman"/>
          <w:sz w:val="24"/>
          <w:szCs w:val="24"/>
        </w:rPr>
        <w:t xml:space="preserve"> уважение и любов към детето;</w:t>
      </w:r>
      <w:r w:rsidR="009666D5">
        <w:rPr>
          <w:rFonts w:ascii="Times New Roman" w:hAnsi="Times New Roman" w:cs="Times New Roman"/>
          <w:sz w:val="24"/>
          <w:szCs w:val="24"/>
        </w:rPr>
        <w:t xml:space="preserve"> </w:t>
      </w:r>
      <w:r w:rsidRPr="00A42FBB">
        <w:rPr>
          <w:rFonts w:ascii="Times New Roman" w:hAnsi="Times New Roman" w:cs="Times New Roman"/>
          <w:sz w:val="24"/>
          <w:szCs w:val="24"/>
        </w:rPr>
        <w:t>възпитаване в дух на разби</w:t>
      </w:r>
      <w:r>
        <w:rPr>
          <w:rFonts w:ascii="Times New Roman" w:hAnsi="Times New Roman" w:cs="Times New Roman"/>
          <w:sz w:val="24"/>
          <w:szCs w:val="24"/>
        </w:rPr>
        <w:t>рателство, мир и толерантност;</w:t>
      </w:r>
      <w:r w:rsidRPr="00A42FBB">
        <w:rPr>
          <w:rFonts w:ascii="Times New Roman" w:hAnsi="Times New Roman" w:cs="Times New Roman"/>
          <w:sz w:val="24"/>
          <w:szCs w:val="24"/>
        </w:rPr>
        <w:t xml:space="preserve"> приобщаване към националните традиции и културни цен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42FBB">
        <w:rPr>
          <w:rFonts w:ascii="Times New Roman" w:hAnsi="Times New Roman" w:cs="Times New Roman"/>
          <w:sz w:val="24"/>
          <w:szCs w:val="24"/>
        </w:rPr>
        <w:t>ости.</w:t>
      </w:r>
    </w:p>
    <w:p w14:paraId="591B6718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>/12/ В детското заведение се интегрират деца със специални образователни потребности и/или с хронични заболявания. Обучението и възпитанието на децата се извършва на книжовен български език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42FBB">
        <w:rPr>
          <w:rFonts w:ascii="Times New Roman" w:hAnsi="Times New Roman" w:cs="Times New Roman"/>
          <w:sz w:val="24"/>
          <w:szCs w:val="24"/>
        </w:rPr>
        <w:t xml:space="preserve"> За децата,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2FBB">
        <w:rPr>
          <w:rFonts w:ascii="Times New Roman" w:hAnsi="Times New Roman" w:cs="Times New Roman"/>
          <w:sz w:val="24"/>
          <w:szCs w:val="24"/>
        </w:rPr>
        <w:t xml:space="preserve">които не владеят добре български език, освен задължителната подготовка се осигурява и допълнително обучение по български език. </w:t>
      </w:r>
    </w:p>
    <w:p w14:paraId="0B4EF397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t>/13/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71F">
        <w:rPr>
          <w:rFonts w:ascii="Times New Roman" w:hAnsi="Times New Roman" w:cs="Times New Roman"/>
          <w:sz w:val="24"/>
          <w:szCs w:val="24"/>
        </w:rPr>
        <w:t xml:space="preserve">Подготовката на децата от  4 до 7 годишна възраст преди </w:t>
      </w:r>
      <w:r w:rsidRPr="00A42FBB">
        <w:rPr>
          <w:rFonts w:ascii="Times New Roman" w:hAnsi="Times New Roman" w:cs="Times New Roman"/>
          <w:sz w:val="24"/>
          <w:szCs w:val="24"/>
        </w:rPr>
        <w:t xml:space="preserve">постъпване в първи клас е задължителна и се извършва целодневно в </w:t>
      </w:r>
      <w:r w:rsidR="009666D5">
        <w:rPr>
          <w:rFonts w:ascii="Times New Roman" w:hAnsi="Times New Roman" w:cs="Times New Roman"/>
          <w:sz w:val="24"/>
          <w:szCs w:val="24"/>
        </w:rPr>
        <w:t>детската градина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E3A299" w14:textId="77777777" w:rsidR="00D61D03" w:rsidRPr="00A42FBB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B">
        <w:rPr>
          <w:rFonts w:ascii="Times New Roman" w:hAnsi="Times New Roman" w:cs="Times New Roman"/>
          <w:sz w:val="24"/>
          <w:szCs w:val="24"/>
        </w:rPr>
        <w:lastRenderedPageBreak/>
        <w:t>/14/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2FBB">
        <w:rPr>
          <w:rFonts w:ascii="Times New Roman" w:hAnsi="Times New Roman" w:cs="Times New Roman"/>
          <w:sz w:val="24"/>
          <w:szCs w:val="24"/>
        </w:rPr>
        <w:t>В детското заведение се ползват учебни по</w:t>
      </w:r>
      <w:r>
        <w:rPr>
          <w:rFonts w:ascii="Times New Roman" w:hAnsi="Times New Roman" w:cs="Times New Roman"/>
          <w:sz w:val="24"/>
          <w:szCs w:val="24"/>
        </w:rPr>
        <w:t>магала,</w:t>
      </w:r>
      <w:r w:rsidR="006004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които подпомагат усвоява</w:t>
      </w:r>
      <w:r w:rsidRPr="00A42FBB">
        <w:rPr>
          <w:rFonts w:ascii="Times New Roman" w:hAnsi="Times New Roman" w:cs="Times New Roman"/>
          <w:sz w:val="24"/>
          <w:szCs w:val="24"/>
        </w:rPr>
        <w:t xml:space="preserve">нето на знания и придобиване на умения. </w:t>
      </w:r>
      <w:r w:rsidR="0021371F">
        <w:rPr>
          <w:rFonts w:ascii="Times New Roman" w:hAnsi="Times New Roman" w:cs="Times New Roman"/>
          <w:sz w:val="24"/>
          <w:szCs w:val="24"/>
        </w:rPr>
        <w:t>Познавателните книжки за децата от първа до четвърта възрастова група са безплатни и се осигуряват от МОН.</w:t>
      </w:r>
    </w:p>
    <w:p w14:paraId="2DE1B102" w14:textId="77777777" w:rsidR="00D61D03" w:rsidRPr="00B03B65" w:rsidRDefault="00D61D03" w:rsidP="00D61D03">
      <w:pPr>
        <w:pStyle w:val="3"/>
        <w:rPr>
          <w:color w:val="833C0B" w:themeColor="accent2" w:themeShade="80"/>
        </w:rPr>
      </w:pPr>
      <w:bookmarkStart w:id="12" w:name="_Toc460936906"/>
      <w:r w:rsidRPr="00B03B65">
        <w:rPr>
          <w:color w:val="833C0B" w:themeColor="accent2" w:themeShade="80"/>
        </w:rPr>
        <w:t>РАЗДЕЛ VІІІ - МАТЕРИАЛНА БАЗА НА ДЕТСКОТО ЗАВЕДЕНИЕ</w:t>
      </w:r>
      <w:bookmarkEnd w:id="12"/>
      <w:r w:rsidRPr="00B03B65">
        <w:rPr>
          <w:color w:val="833C0B" w:themeColor="accent2" w:themeShade="80"/>
        </w:rPr>
        <w:t xml:space="preserve"> </w:t>
      </w:r>
    </w:p>
    <w:p w14:paraId="46506315" w14:textId="77777777" w:rsidR="00D61D03" w:rsidRPr="00693E80" w:rsidRDefault="00D61D03" w:rsidP="00D61D03"/>
    <w:p w14:paraId="14F5EFCD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E80">
        <w:rPr>
          <w:rFonts w:ascii="Times New Roman" w:hAnsi="Times New Roman" w:cs="Times New Roman"/>
          <w:sz w:val="24"/>
          <w:szCs w:val="24"/>
        </w:rPr>
        <w:t>Чл.</w:t>
      </w:r>
      <w:r>
        <w:rPr>
          <w:rFonts w:ascii="Times New Roman" w:hAnsi="Times New Roman" w:cs="Times New Roman"/>
          <w:sz w:val="24"/>
          <w:szCs w:val="24"/>
        </w:rPr>
        <w:t>1</w:t>
      </w:r>
      <w:r w:rsidR="00D66477">
        <w:rPr>
          <w:rFonts w:ascii="Times New Roman" w:hAnsi="Times New Roman" w:cs="Times New Roman"/>
          <w:sz w:val="24"/>
          <w:szCs w:val="24"/>
        </w:rPr>
        <w:t>6</w:t>
      </w:r>
      <w:r w:rsidR="00287589">
        <w:rPr>
          <w:rFonts w:ascii="Times New Roman" w:hAnsi="Times New Roman" w:cs="Times New Roman"/>
          <w:sz w:val="24"/>
          <w:szCs w:val="24"/>
        </w:rPr>
        <w:t>.</w:t>
      </w:r>
      <w:r w:rsidRPr="00693E80">
        <w:rPr>
          <w:rFonts w:ascii="Times New Roman" w:hAnsi="Times New Roman" w:cs="Times New Roman"/>
          <w:sz w:val="24"/>
          <w:szCs w:val="24"/>
        </w:rPr>
        <w:t xml:space="preserve"> /1/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04BF">
        <w:rPr>
          <w:rFonts w:ascii="Times New Roman" w:hAnsi="Times New Roman" w:cs="Times New Roman"/>
          <w:sz w:val="24"/>
          <w:szCs w:val="24"/>
        </w:rPr>
        <w:t xml:space="preserve">Детската градина </w:t>
      </w:r>
      <w:r w:rsidRPr="00693E80">
        <w:rPr>
          <w:rFonts w:ascii="Times New Roman" w:hAnsi="Times New Roman" w:cs="Times New Roman"/>
          <w:sz w:val="24"/>
          <w:szCs w:val="24"/>
        </w:rPr>
        <w:t>е общинско детско заведение</w:t>
      </w:r>
      <w:r w:rsidR="0021371F">
        <w:rPr>
          <w:rFonts w:ascii="Times New Roman" w:hAnsi="Times New Roman" w:cs="Times New Roman"/>
          <w:sz w:val="24"/>
          <w:szCs w:val="24"/>
        </w:rPr>
        <w:t>.</w:t>
      </w:r>
      <w:r w:rsidRPr="00693E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FD56C7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E80">
        <w:rPr>
          <w:rFonts w:ascii="Times New Roman" w:hAnsi="Times New Roman" w:cs="Times New Roman"/>
          <w:sz w:val="24"/>
          <w:szCs w:val="24"/>
        </w:rPr>
        <w:t xml:space="preserve">/2/ Общината предоставя материалната база за ползване и стопанисване. </w:t>
      </w:r>
    </w:p>
    <w:p w14:paraId="46F6D8D3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E80">
        <w:rPr>
          <w:rFonts w:ascii="Times New Roman" w:hAnsi="Times New Roman" w:cs="Times New Roman"/>
          <w:sz w:val="24"/>
          <w:szCs w:val="24"/>
        </w:rPr>
        <w:t>/3/ За съхранение на имуществото отговорност носи материално-отговорното лице, което изготвя годишен счетоводен отчет за фактическото състояние на активите и води необхо</w:t>
      </w:r>
      <w:r>
        <w:rPr>
          <w:rFonts w:ascii="Times New Roman" w:hAnsi="Times New Roman" w:cs="Times New Roman"/>
          <w:sz w:val="24"/>
          <w:szCs w:val="24"/>
        </w:rPr>
        <w:t>димата инвентарна документация.</w:t>
      </w:r>
    </w:p>
    <w:p w14:paraId="06E8E9E7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E80">
        <w:rPr>
          <w:rFonts w:ascii="Times New Roman" w:hAnsi="Times New Roman" w:cs="Times New Roman"/>
          <w:sz w:val="24"/>
          <w:szCs w:val="24"/>
        </w:rPr>
        <w:t>/4/ Педагогическият</w:t>
      </w:r>
      <w:r w:rsidR="00D21466">
        <w:rPr>
          <w:rFonts w:ascii="Times New Roman" w:hAnsi="Times New Roman" w:cs="Times New Roman"/>
          <w:sz w:val="24"/>
          <w:szCs w:val="24"/>
        </w:rPr>
        <w:t xml:space="preserve"> и</w:t>
      </w:r>
      <w:r w:rsidRPr="00693E80">
        <w:rPr>
          <w:rFonts w:ascii="Times New Roman" w:hAnsi="Times New Roman" w:cs="Times New Roman"/>
          <w:sz w:val="24"/>
          <w:szCs w:val="24"/>
        </w:rPr>
        <w:t xml:space="preserve"> непеда</w:t>
      </w:r>
      <w:r>
        <w:rPr>
          <w:rFonts w:ascii="Times New Roman" w:hAnsi="Times New Roman" w:cs="Times New Roman"/>
          <w:sz w:val="24"/>
          <w:szCs w:val="24"/>
        </w:rPr>
        <w:t>гогически</w:t>
      </w:r>
      <w:r w:rsidR="006004BF">
        <w:rPr>
          <w:rFonts w:ascii="Times New Roman" w:hAnsi="Times New Roman" w:cs="Times New Roman"/>
          <w:sz w:val="24"/>
          <w:szCs w:val="24"/>
        </w:rPr>
        <w:t>ят</w:t>
      </w:r>
      <w:r w:rsidR="00D21466">
        <w:rPr>
          <w:rFonts w:ascii="Times New Roman" w:hAnsi="Times New Roman" w:cs="Times New Roman"/>
          <w:sz w:val="24"/>
          <w:szCs w:val="24"/>
        </w:rPr>
        <w:t xml:space="preserve"> персонал</w:t>
      </w:r>
      <w:r w:rsidRPr="00693E80">
        <w:rPr>
          <w:rFonts w:ascii="Times New Roman" w:hAnsi="Times New Roman" w:cs="Times New Roman"/>
          <w:sz w:val="24"/>
          <w:szCs w:val="24"/>
        </w:rPr>
        <w:t xml:space="preserve">, децата и родителите са длъжни да опазват имуществото на </w:t>
      </w:r>
      <w:r w:rsidR="006004BF">
        <w:rPr>
          <w:rFonts w:ascii="Times New Roman" w:hAnsi="Times New Roman" w:cs="Times New Roman"/>
          <w:sz w:val="24"/>
          <w:szCs w:val="24"/>
        </w:rPr>
        <w:t>детската градина</w:t>
      </w:r>
      <w:r>
        <w:rPr>
          <w:rFonts w:ascii="Times New Roman" w:hAnsi="Times New Roman" w:cs="Times New Roman"/>
          <w:sz w:val="24"/>
          <w:szCs w:val="24"/>
        </w:rPr>
        <w:t xml:space="preserve"> и сградата</w:t>
      </w:r>
      <w:r w:rsidRPr="00693E80">
        <w:rPr>
          <w:rFonts w:ascii="Times New Roman" w:hAnsi="Times New Roman" w:cs="Times New Roman"/>
          <w:sz w:val="24"/>
          <w:szCs w:val="24"/>
        </w:rPr>
        <w:t>.</w:t>
      </w:r>
    </w:p>
    <w:p w14:paraId="3061EED4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E80">
        <w:rPr>
          <w:rFonts w:ascii="Times New Roman" w:hAnsi="Times New Roman" w:cs="Times New Roman"/>
          <w:sz w:val="24"/>
          <w:szCs w:val="24"/>
        </w:rPr>
        <w:t xml:space="preserve">/5/ </w:t>
      </w:r>
      <w:r w:rsidRPr="00B20E41">
        <w:rPr>
          <w:rFonts w:ascii="Times New Roman" w:hAnsi="Times New Roman" w:cs="Times New Roman"/>
          <w:b/>
          <w:bCs/>
          <w:sz w:val="24"/>
          <w:szCs w:val="24"/>
        </w:rPr>
        <w:t>Дете или персонал, повредили имуществото, възстановяват нанесената щета в 10</w:t>
      </w:r>
      <w:r w:rsidR="00D21466" w:rsidRPr="00B20E4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20E41">
        <w:rPr>
          <w:rFonts w:ascii="Times New Roman" w:hAnsi="Times New Roman" w:cs="Times New Roman"/>
          <w:b/>
          <w:bCs/>
          <w:sz w:val="24"/>
          <w:szCs w:val="24"/>
        </w:rPr>
        <w:t>дневен срок.</w:t>
      </w:r>
      <w:r w:rsidRPr="00693E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13FF6D" w14:textId="77777777" w:rsidR="00D61D03" w:rsidRPr="00B03B65" w:rsidRDefault="00D61D03" w:rsidP="00D61D03">
      <w:pPr>
        <w:pStyle w:val="3"/>
        <w:rPr>
          <w:color w:val="833C0B" w:themeColor="accent2" w:themeShade="80"/>
        </w:rPr>
      </w:pPr>
      <w:bookmarkStart w:id="13" w:name="_Toc460936907"/>
      <w:r w:rsidRPr="00B03B65">
        <w:rPr>
          <w:color w:val="833C0B" w:themeColor="accent2" w:themeShade="80"/>
        </w:rPr>
        <w:t>РАЗДЕЛ ІХ - ОБЩЕСТВЕНИ ОРГАНИЗАЦИИ</w:t>
      </w:r>
      <w:bookmarkEnd w:id="13"/>
    </w:p>
    <w:p w14:paraId="723ACC37" w14:textId="77777777" w:rsidR="00D61D03" w:rsidRPr="00115114" w:rsidRDefault="00D61D03" w:rsidP="00D61D03"/>
    <w:p w14:paraId="54B94F18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t>Чл.1</w:t>
      </w:r>
      <w:r w:rsidR="00D66477">
        <w:rPr>
          <w:rFonts w:ascii="Times New Roman" w:hAnsi="Times New Roman" w:cs="Times New Roman"/>
          <w:sz w:val="24"/>
          <w:szCs w:val="24"/>
        </w:rPr>
        <w:t>7</w:t>
      </w:r>
      <w:r w:rsidR="00287589">
        <w:rPr>
          <w:rFonts w:ascii="Times New Roman" w:hAnsi="Times New Roman" w:cs="Times New Roman"/>
          <w:sz w:val="24"/>
          <w:szCs w:val="24"/>
        </w:rPr>
        <w:t>.</w:t>
      </w:r>
      <w:r w:rsidRPr="00115114">
        <w:rPr>
          <w:rFonts w:ascii="Times New Roman" w:hAnsi="Times New Roman" w:cs="Times New Roman"/>
          <w:sz w:val="24"/>
          <w:szCs w:val="24"/>
        </w:rPr>
        <w:t xml:space="preserve"> Синдикални организации </w:t>
      </w:r>
      <w:r>
        <w:rPr>
          <w:rFonts w:ascii="Times New Roman" w:hAnsi="Times New Roman" w:cs="Times New Roman"/>
          <w:sz w:val="24"/>
          <w:szCs w:val="24"/>
        </w:rPr>
        <w:t>- с</w:t>
      </w:r>
      <w:r w:rsidRPr="00115114">
        <w:rPr>
          <w:rFonts w:ascii="Times New Roman" w:hAnsi="Times New Roman" w:cs="Times New Roman"/>
          <w:sz w:val="24"/>
          <w:szCs w:val="24"/>
        </w:rPr>
        <w:t>лу</w:t>
      </w:r>
      <w:r>
        <w:rPr>
          <w:rFonts w:ascii="Times New Roman" w:hAnsi="Times New Roman" w:cs="Times New Roman"/>
          <w:sz w:val="24"/>
          <w:szCs w:val="24"/>
        </w:rPr>
        <w:t>жителите н</w:t>
      </w:r>
      <w:r w:rsidR="00B25676">
        <w:rPr>
          <w:rFonts w:ascii="Times New Roman" w:hAnsi="Times New Roman" w:cs="Times New Roman"/>
          <w:sz w:val="24"/>
          <w:szCs w:val="24"/>
        </w:rPr>
        <w:t xml:space="preserve">а </w:t>
      </w:r>
      <w:r w:rsidR="0092358D">
        <w:rPr>
          <w:rFonts w:ascii="Times New Roman" w:hAnsi="Times New Roman" w:cs="Times New Roman"/>
          <w:sz w:val="24"/>
          <w:szCs w:val="24"/>
        </w:rPr>
        <w:t>д</w:t>
      </w:r>
      <w:r w:rsidR="00B25676">
        <w:rPr>
          <w:rFonts w:ascii="Times New Roman" w:hAnsi="Times New Roman" w:cs="Times New Roman"/>
          <w:sz w:val="24"/>
          <w:szCs w:val="24"/>
        </w:rPr>
        <w:t xml:space="preserve">етската градина </w:t>
      </w:r>
      <w:r w:rsidRPr="00115114">
        <w:rPr>
          <w:rFonts w:ascii="Times New Roman" w:hAnsi="Times New Roman" w:cs="Times New Roman"/>
          <w:sz w:val="24"/>
          <w:szCs w:val="24"/>
        </w:rPr>
        <w:t xml:space="preserve"> имат право да се сдружават в синдикални организации и съюзи за защита на своите интереси в областта на труда и социалното осигуряване </w:t>
      </w:r>
    </w:p>
    <w:p w14:paraId="641C21F6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t>Чл.</w:t>
      </w:r>
      <w:r w:rsidR="00D66477">
        <w:rPr>
          <w:rFonts w:ascii="Times New Roman" w:hAnsi="Times New Roman" w:cs="Times New Roman"/>
          <w:sz w:val="24"/>
          <w:szCs w:val="24"/>
        </w:rPr>
        <w:t>18</w:t>
      </w:r>
      <w:r w:rsidR="0028758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Родителски комитет</w:t>
      </w:r>
    </w:p>
    <w:p w14:paraId="264FB6D5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/1/  Родителският комитет</w:t>
      </w:r>
      <w:r w:rsidRPr="00115114">
        <w:rPr>
          <w:rFonts w:ascii="Times New Roman" w:hAnsi="Times New Roman" w:cs="Times New Roman"/>
          <w:sz w:val="24"/>
          <w:szCs w:val="24"/>
        </w:rPr>
        <w:t xml:space="preserve"> е обществен орган за подпомагане дейността на </w:t>
      </w:r>
      <w:r w:rsidR="0092358D">
        <w:rPr>
          <w:rFonts w:ascii="Times New Roman" w:hAnsi="Times New Roman" w:cs="Times New Roman"/>
          <w:sz w:val="24"/>
          <w:szCs w:val="24"/>
        </w:rPr>
        <w:t>детската градина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25C266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/2</w:t>
      </w:r>
      <w:r w:rsidRPr="00115114">
        <w:rPr>
          <w:rFonts w:ascii="Times New Roman" w:hAnsi="Times New Roman" w:cs="Times New Roman"/>
          <w:sz w:val="24"/>
          <w:szCs w:val="24"/>
        </w:rPr>
        <w:t>/ В началото на вся</w:t>
      </w:r>
      <w:r>
        <w:rPr>
          <w:rFonts w:ascii="Times New Roman" w:hAnsi="Times New Roman" w:cs="Times New Roman"/>
          <w:sz w:val="24"/>
          <w:szCs w:val="24"/>
        </w:rPr>
        <w:t>ка учебна година на родителска среща се избира родителски комитет</w:t>
      </w:r>
      <w:r w:rsidRPr="00115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трима души.</w:t>
      </w:r>
    </w:p>
    <w:p w14:paraId="529FA5A9" w14:textId="77777777" w:rsidR="00D61D03" w:rsidRPr="00B03B65" w:rsidRDefault="00D61D03" w:rsidP="00D61D03">
      <w:pPr>
        <w:pStyle w:val="3"/>
        <w:rPr>
          <w:color w:val="833C0B" w:themeColor="accent2" w:themeShade="80"/>
        </w:rPr>
      </w:pPr>
      <w:bookmarkStart w:id="14" w:name="_Toc460936908"/>
      <w:r w:rsidRPr="00B03B65">
        <w:rPr>
          <w:color w:val="833C0B" w:themeColor="accent2" w:themeShade="80"/>
        </w:rPr>
        <w:t>РАЗДЕЛ Х - ФИНАНСИРАНЕ</w:t>
      </w:r>
      <w:bookmarkEnd w:id="14"/>
      <w:r w:rsidRPr="00B03B65">
        <w:rPr>
          <w:color w:val="833C0B" w:themeColor="accent2" w:themeShade="80"/>
        </w:rPr>
        <w:t xml:space="preserve"> </w:t>
      </w:r>
    </w:p>
    <w:p w14:paraId="51A31FBB" w14:textId="77777777" w:rsidR="00D61D03" w:rsidRPr="00115114" w:rsidRDefault="00D61D03" w:rsidP="00D61D03"/>
    <w:p w14:paraId="7A0532E1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t>Чл.</w:t>
      </w:r>
      <w:r w:rsidR="00D66477">
        <w:rPr>
          <w:rFonts w:ascii="Times New Roman" w:hAnsi="Times New Roman" w:cs="Times New Roman"/>
          <w:sz w:val="24"/>
          <w:szCs w:val="24"/>
        </w:rPr>
        <w:t>19</w:t>
      </w:r>
      <w:r w:rsidR="00287589">
        <w:rPr>
          <w:rFonts w:ascii="Times New Roman" w:hAnsi="Times New Roman" w:cs="Times New Roman"/>
          <w:sz w:val="24"/>
          <w:szCs w:val="24"/>
        </w:rPr>
        <w:t>.</w:t>
      </w:r>
      <w:r w:rsidRPr="00115114">
        <w:rPr>
          <w:rFonts w:ascii="Times New Roman" w:hAnsi="Times New Roman" w:cs="Times New Roman"/>
          <w:sz w:val="24"/>
          <w:szCs w:val="24"/>
        </w:rPr>
        <w:t xml:space="preserve"> /1/ Финансирането на дейността на </w:t>
      </w:r>
      <w:r w:rsidR="00681FA3">
        <w:rPr>
          <w:rFonts w:ascii="Times New Roman" w:hAnsi="Times New Roman" w:cs="Times New Roman"/>
          <w:sz w:val="24"/>
          <w:szCs w:val="24"/>
        </w:rPr>
        <w:t>детската градина</w:t>
      </w:r>
      <w:r w:rsidRPr="00115114">
        <w:rPr>
          <w:rFonts w:ascii="Times New Roman" w:hAnsi="Times New Roman" w:cs="Times New Roman"/>
          <w:sz w:val="24"/>
          <w:szCs w:val="24"/>
        </w:rPr>
        <w:t xml:space="preserve"> се осъществява със средства от държавния бюджет чрез МОН и чрез общинските бюджети. </w:t>
      </w:r>
    </w:p>
    <w:p w14:paraId="347DDBCC" w14:textId="77777777" w:rsidR="00D61D03" w:rsidRPr="00115114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lastRenderedPageBreak/>
        <w:t>/2/ Средства за подпомагане на детското заведение могат да се набират</w:t>
      </w:r>
      <w:r>
        <w:rPr>
          <w:rFonts w:ascii="Times New Roman" w:hAnsi="Times New Roman" w:cs="Times New Roman"/>
          <w:sz w:val="24"/>
          <w:szCs w:val="24"/>
        </w:rPr>
        <w:t xml:space="preserve"> и чрез Родителския комитет</w:t>
      </w:r>
      <w:r w:rsidRPr="00115114">
        <w:rPr>
          <w:rFonts w:ascii="Times New Roman" w:hAnsi="Times New Roman" w:cs="Times New Roman"/>
          <w:sz w:val="24"/>
          <w:szCs w:val="24"/>
        </w:rPr>
        <w:t xml:space="preserve"> под формата на дарения, спонсорство, благотворителна дейност и дру</w:t>
      </w:r>
      <w:r>
        <w:rPr>
          <w:rFonts w:ascii="Times New Roman" w:hAnsi="Times New Roman" w:cs="Times New Roman"/>
          <w:sz w:val="24"/>
          <w:szCs w:val="24"/>
        </w:rPr>
        <w:t>ги дейности</w:t>
      </w:r>
      <w:r w:rsidRPr="001151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65F6E7" w14:textId="77777777" w:rsidR="00D61D03" w:rsidRDefault="00D61D03" w:rsidP="00D61D03">
      <w:pPr>
        <w:tabs>
          <w:tab w:val="left" w:pos="1590"/>
        </w:tabs>
        <w:jc w:val="both"/>
      </w:pPr>
      <w:r>
        <w:tab/>
      </w:r>
    </w:p>
    <w:p w14:paraId="71BDD4EE" w14:textId="77777777" w:rsidR="00D61D03" w:rsidRPr="00B03B65" w:rsidRDefault="00D61D03" w:rsidP="00D61D03">
      <w:pPr>
        <w:pStyle w:val="3"/>
        <w:rPr>
          <w:color w:val="833C0B" w:themeColor="accent2" w:themeShade="80"/>
        </w:rPr>
      </w:pPr>
      <w:bookmarkStart w:id="15" w:name="_Toc460936909"/>
      <w:r w:rsidRPr="00B03B65">
        <w:rPr>
          <w:color w:val="833C0B" w:themeColor="accent2" w:themeShade="80"/>
        </w:rPr>
        <w:t>РАЗДЕЛ ХІ ПРЕХОДНИ И ЗАКЛЮЧИТЕЛНИ РАЗПОРЕДБИ</w:t>
      </w:r>
      <w:bookmarkEnd w:id="15"/>
      <w:r w:rsidRPr="00B03B65">
        <w:rPr>
          <w:color w:val="833C0B" w:themeColor="accent2" w:themeShade="80"/>
        </w:rPr>
        <w:t xml:space="preserve"> </w:t>
      </w:r>
    </w:p>
    <w:p w14:paraId="1A9EA693" w14:textId="77777777" w:rsidR="00D61D03" w:rsidRPr="00115114" w:rsidRDefault="00D61D03" w:rsidP="00D61D03"/>
    <w:p w14:paraId="53690F79" w14:textId="372C6E5B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t>Чл.2</w:t>
      </w:r>
      <w:r w:rsidR="00D66477">
        <w:rPr>
          <w:rFonts w:ascii="Times New Roman" w:hAnsi="Times New Roman" w:cs="Times New Roman"/>
          <w:sz w:val="24"/>
          <w:szCs w:val="24"/>
        </w:rPr>
        <w:t>0</w:t>
      </w:r>
      <w:r w:rsidR="00287589">
        <w:rPr>
          <w:rFonts w:ascii="Times New Roman" w:hAnsi="Times New Roman" w:cs="Times New Roman"/>
          <w:sz w:val="24"/>
          <w:szCs w:val="24"/>
        </w:rPr>
        <w:t>.</w:t>
      </w:r>
      <w:r w:rsidRPr="00115114">
        <w:rPr>
          <w:rFonts w:ascii="Times New Roman" w:hAnsi="Times New Roman" w:cs="Times New Roman"/>
          <w:sz w:val="24"/>
          <w:szCs w:val="24"/>
        </w:rPr>
        <w:t xml:space="preserve"> /1/ Настоящият правилник е приет на заседание на педагогиче</w:t>
      </w:r>
      <w:r>
        <w:rPr>
          <w:rFonts w:ascii="Times New Roman" w:hAnsi="Times New Roman" w:cs="Times New Roman"/>
          <w:sz w:val="24"/>
          <w:szCs w:val="24"/>
        </w:rPr>
        <w:t>ския</w:t>
      </w:r>
      <w:r w:rsidR="00365C6B">
        <w:rPr>
          <w:rFonts w:ascii="Times New Roman" w:hAnsi="Times New Roman" w:cs="Times New Roman"/>
          <w:sz w:val="24"/>
          <w:szCs w:val="24"/>
        </w:rPr>
        <w:t xml:space="preserve"> съвет през месец септември 202</w:t>
      </w:r>
      <w:r w:rsidR="00B20E41">
        <w:rPr>
          <w:rFonts w:ascii="Times New Roman" w:hAnsi="Times New Roman" w:cs="Times New Roman"/>
          <w:sz w:val="24"/>
          <w:szCs w:val="24"/>
        </w:rPr>
        <w:t>6</w:t>
      </w:r>
      <w:r w:rsidRPr="00115114">
        <w:rPr>
          <w:rFonts w:ascii="Times New Roman" w:hAnsi="Times New Roman" w:cs="Times New Roman"/>
          <w:sz w:val="24"/>
          <w:szCs w:val="24"/>
        </w:rPr>
        <w:t>г</w:t>
      </w:r>
      <w:r w:rsidR="00B20E41">
        <w:rPr>
          <w:rFonts w:ascii="Times New Roman" w:hAnsi="Times New Roman" w:cs="Times New Roman"/>
          <w:sz w:val="24"/>
          <w:szCs w:val="24"/>
        </w:rPr>
        <w:t>.</w:t>
      </w:r>
      <w:r w:rsidRPr="00115114">
        <w:rPr>
          <w:rFonts w:ascii="Times New Roman" w:hAnsi="Times New Roman" w:cs="Times New Roman"/>
          <w:sz w:val="24"/>
          <w:szCs w:val="24"/>
        </w:rPr>
        <w:t xml:space="preserve"> и подлежи на актуализиране при промяна на нормативната база</w:t>
      </w:r>
      <w:r w:rsidR="00681FA3">
        <w:rPr>
          <w:rFonts w:ascii="Times New Roman" w:hAnsi="Times New Roman" w:cs="Times New Roman"/>
          <w:sz w:val="24"/>
          <w:szCs w:val="24"/>
        </w:rPr>
        <w:t>.</w:t>
      </w:r>
    </w:p>
    <w:p w14:paraId="00836609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t>/2/ Правилникът може да бъде променян само от органа,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1FA3">
        <w:rPr>
          <w:rFonts w:ascii="Times New Roman" w:hAnsi="Times New Roman" w:cs="Times New Roman"/>
          <w:sz w:val="24"/>
          <w:szCs w:val="24"/>
        </w:rPr>
        <w:t>който го е гласувал – п</w:t>
      </w:r>
      <w:r w:rsidRPr="00115114">
        <w:rPr>
          <w:rFonts w:ascii="Times New Roman" w:hAnsi="Times New Roman" w:cs="Times New Roman"/>
          <w:sz w:val="24"/>
          <w:szCs w:val="24"/>
        </w:rPr>
        <w:t>едагогическия съвет.</w:t>
      </w:r>
    </w:p>
    <w:p w14:paraId="4BEE08E9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t>/3/ При изготвянето на правилника са използвани и спазени действащите към момента нормативни документи</w:t>
      </w:r>
      <w:r>
        <w:rPr>
          <w:rFonts w:ascii="Times New Roman" w:hAnsi="Times New Roman" w:cs="Times New Roman"/>
          <w:sz w:val="24"/>
          <w:szCs w:val="24"/>
        </w:rPr>
        <w:t xml:space="preserve"> и указания на  Община Своге.</w:t>
      </w:r>
    </w:p>
    <w:p w14:paraId="05D8C1D8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t>/4/ Служителите имат право да правят писмени предложения за изменение на Правилника, адресирани до директора.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114">
        <w:rPr>
          <w:rFonts w:ascii="Times New Roman" w:hAnsi="Times New Roman" w:cs="Times New Roman"/>
          <w:sz w:val="24"/>
          <w:szCs w:val="24"/>
        </w:rPr>
        <w:t>Предложенията се разглеждат от определена със заповед на директора комисия в едноседмичен срок,</w:t>
      </w:r>
      <w:r>
        <w:rPr>
          <w:rFonts w:ascii="Times New Roman" w:hAnsi="Times New Roman" w:cs="Times New Roman"/>
          <w:sz w:val="24"/>
          <w:szCs w:val="24"/>
        </w:rPr>
        <w:t xml:space="preserve"> ако те са подкрепени поне от 1</w:t>
      </w:r>
      <w:r w:rsidRPr="00115114">
        <w:rPr>
          <w:rFonts w:ascii="Times New Roman" w:hAnsi="Times New Roman" w:cs="Times New Roman"/>
          <w:sz w:val="24"/>
          <w:szCs w:val="24"/>
        </w:rPr>
        <w:t>/3 от с</w:t>
      </w:r>
      <w:r>
        <w:rPr>
          <w:rFonts w:ascii="Times New Roman" w:hAnsi="Times New Roman" w:cs="Times New Roman"/>
          <w:sz w:val="24"/>
          <w:szCs w:val="24"/>
        </w:rPr>
        <w:t>лужителите или щатния персонал.</w:t>
      </w:r>
    </w:p>
    <w:p w14:paraId="67912953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t>/5/Директорът може да издава заповеди и наредби, с които да регламентира неуредени с този Правилник или с други норм</w:t>
      </w:r>
      <w:r>
        <w:rPr>
          <w:rFonts w:ascii="Times New Roman" w:hAnsi="Times New Roman" w:cs="Times New Roman"/>
          <w:sz w:val="24"/>
          <w:szCs w:val="24"/>
        </w:rPr>
        <w:t>ативни актове въпроси.</w:t>
      </w:r>
    </w:p>
    <w:p w14:paraId="46EB3549" w14:textId="77777777" w:rsidR="00D61D03" w:rsidRDefault="009F3066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 w:rsidR="00D61D03" w:rsidRPr="00115114">
        <w:rPr>
          <w:rFonts w:ascii="Times New Roman" w:hAnsi="Times New Roman" w:cs="Times New Roman"/>
          <w:sz w:val="24"/>
          <w:szCs w:val="24"/>
        </w:rPr>
        <w:t>6/ Директорът може да отменя издадени от него или от подчинените му заповеди, поради отпадане на основанието, на което са изда</w:t>
      </w:r>
      <w:r w:rsidR="00D61D03">
        <w:rPr>
          <w:rFonts w:ascii="Times New Roman" w:hAnsi="Times New Roman" w:cs="Times New Roman"/>
          <w:sz w:val="24"/>
          <w:szCs w:val="24"/>
        </w:rPr>
        <w:t>дени, или по други съображения.</w:t>
      </w:r>
    </w:p>
    <w:p w14:paraId="48680D15" w14:textId="0207C43F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/7/ Настоящият Правилник е приет на Педагогически съв</w:t>
      </w:r>
      <w:r w:rsidR="000F7DE4">
        <w:rPr>
          <w:rFonts w:ascii="Times New Roman" w:hAnsi="Times New Roman" w:cs="Times New Roman"/>
          <w:sz w:val="24"/>
          <w:szCs w:val="24"/>
        </w:rPr>
        <w:t xml:space="preserve">ет и Общо събрание на </w:t>
      </w:r>
      <w:r w:rsidR="00860FE9">
        <w:rPr>
          <w:rFonts w:ascii="Times New Roman" w:hAnsi="Times New Roman" w:cs="Times New Roman"/>
          <w:sz w:val="24"/>
          <w:szCs w:val="24"/>
          <w:lang w:val="en-US"/>
        </w:rPr>
        <w:t>15.09.202</w:t>
      </w:r>
      <w:r w:rsidR="00DD2E25">
        <w:rPr>
          <w:rFonts w:ascii="Times New Roman" w:hAnsi="Times New Roman" w:cs="Times New Roman"/>
          <w:sz w:val="24"/>
          <w:szCs w:val="24"/>
        </w:rPr>
        <w:t>6</w:t>
      </w:r>
      <w:r w:rsidR="00860FE9">
        <w:rPr>
          <w:rFonts w:ascii="Times New Roman" w:hAnsi="Times New Roman" w:cs="Times New Roman"/>
          <w:sz w:val="24"/>
          <w:szCs w:val="24"/>
        </w:rPr>
        <w:t>г</w:t>
      </w:r>
      <w:r w:rsidR="00DD2E2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и утвърден със Заповед </w:t>
      </w:r>
      <w:r w:rsidR="00860FE9">
        <w:rPr>
          <w:rFonts w:ascii="Times New Roman" w:hAnsi="Times New Roman" w:cs="Times New Roman"/>
          <w:sz w:val="24"/>
          <w:szCs w:val="24"/>
        </w:rPr>
        <w:t>№</w:t>
      </w:r>
      <w:r w:rsidR="00DD2E25">
        <w:rPr>
          <w:rFonts w:ascii="Times New Roman" w:hAnsi="Times New Roman" w:cs="Times New Roman"/>
          <w:sz w:val="24"/>
          <w:szCs w:val="24"/>
        </w:rPr>
        <w:t>2</w:t>
      </w:r>
      <w:r w:rsidR="00860FE9">
        <w:rPr>
          <w:rFonts w:ascii="Times New Roman" w:hAnsi="Times New Roman" w:cs="Times New Roman"/>
          <w:sz w:val="24"/>
          <w:szCs w:val="24"/>
        </w:rPr>
        <w:t xml:space="preserve"> /15.09.202</w:t>
      </w:r>
      <w:r w:rsidR="00DD2E25">
        <w:rPr>
          <w:rFonts w:ascii="Times New Roman" w:hAnsi="Times New Roman" w:cs="Times New Roman"/>
          <w:sz w:val="24"/>
          <w:szCs w:val="24"/>
        </w:rPr>
        <w:t>6</w:t>
      </w:r>
      <w:r w:rsidR="00860FE9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на Директора.</w:t>
      </w:r>
    </w:p>
    <w:p w14:paraId="5ACAB71E" w14:textId="7A57FCE9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t>/8/ Настоящият правилник е сведен до знанието на</w:t>
      </w:r>
      <w:r>
        <w:rPr>
          <w:rFonts w:ascii="Times New Roman" w:hAnsi="Times New Roman" w:cs="Times New Roman"/>
          <w:sz w:val="24"/>
          <w:szCs w:val="24"/>
        </w:rPr>
        <w:t xml:space="preserve"> всички родители на родителска с</w:t>
      </w:r>
      <w:r w:rsidR="00365C6B">
        <w:rPr>
          <w:rFonts w:ascii="Times New Roman" w:hAnsi="Times New Roman" w:cs="Times New Roman"/>
          <w:sz w:val="24"/>
          <w:szCs w:val="24"/>
        </w:rPr>
        <w:t>реща през м. Септември 202</w:t>
      </w:r>
      <w:r w:rsidR="00985B3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2DDFE798" w14:textId="77777777" w:rsidR="00D61D03" w:rsidRDefault="00D61D03" w:rsidP="00D61D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t>/9/ Този правилник е задължителен за спазване от ръководството, педагогическия и непедагоги</w:t>
      </w:r>
      <w:r>
        <w:rPr>
          <w:rFonts w:ascii="Times New Roman" w:hAnsi="Times New Roman" w:cs="Times New Roman"/>
          <w:sz w:val="24"/>
          <w:szCs w:val="24"/>
        </w:rPr>
        <w:t>чески персонал и от родителите.</w:t>
      </w:r>
    </w:p>
    <w:p w14:paraId="01C48911" w14:textId="1FD7232A" w:rsidR="0026355E" w:rsidRDefault="00D61D03" w:rsidP="000D75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114">
        <w:rPr>
          <w:rFonts w:ascii="Times New Roman" w:hAnsi="Times New Roman" w:cs="Times New Roman"/>
          <w:sz w:val="24"/>
          <w:szCs w:val="24"/>
        </w:rPr>
        <w:t xml:space="preserve">/10/ Неизпълнението на правилника е нарушение на трудовата дисциплина и за неговото неспазване служителите носят дисциплинарна отговорност и се наказват съгласно КТ. </w:t>
      </w:r>
    </w:p>
    <w:p w14:paraId="1B6CC9D1" w14:textId="37871C4F" w:rsidR="002D2BE5" w:rsidRDefault="002D2BE5" w:rsidP="000D754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D2BE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60972" w14:textId="77777777" w:rsidR="002C42E4" w:rsidRDefault="002C42E4" w:rsidP="005C1225">
      <w:pPr>
        <w:spacing w:after="0" w:line="240" w:lineRule="auto"/>
      </w:pPr>
      <w:r>
        <w:separator/>
      </w:r>
    </w:p>
  </w:endnote>
  <w:endnote w:type="continuationSeparator" w:id="0">
    <w:p w14:paraId="0C9A2672" w14:textId="77777777" w:rsidR="002C42E4" w:rsidRDefault="002C42E4" w:rsidP="005C1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1407629"/>
      <w:docPartObj>
        <w:docPartGallery w:val="Page Numbers (Bottom of Page)"/>
        <w:docPartUnique/>
      </w:docPartObj>
    </w:sdtPr>
    <w:sdtEndPr/>
    <w:sdtContent>
      <w:p w14:paraId="24B1FC46" w14:textId="77777777" w:rsidR="005C1225" w:rsidRDefault="005C122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FE9">
          <w:rPr>
            <w:noProof/>
          </w:rPr>
          <w:t>17</w:t>
        </w:r>
        <w:r>
          <w:fldChar w:fldCharType="end"/>
        </w:r>
      </w:p>
    </w:sdtContent>
  </w:sdt>
  <w:p w14:paraId="5B27DB06" w14:textId="77777777" w:rsidR="005C1225" w:rsidRDefault="005C122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035ED" w14:textId="77777777" w:rsidR="002C42E4" w:rsidRDefault="002C42E4" w:rsidP="005C1225">
      <w:pPr>
        <w:spacing w:after="0" w:line="240" w:lineRule="auto"/>
      </w:pPr>
      <w:r>
        <w:separator/>
      </w:r>
    </w:p>
  </w:footnote>
  <w:footnote w:type="continuationSeparator" w:id="0">
    <w:p w14:paraId="2448CF9F" w14:textId="77777777" w:rsidR="002C42E4" w:rsidRDefault="002C42E4" w:rsidP="005C12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542E"/>
    <w:multiLevelType w:val="multilevel"/>
    <w:tmpl w:val="6B0C12D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6B74D8"/>
    <w:multiLevelType w:val="multilevel"/>
    <w:tmpl w:val="AF4A58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B0343FD"/>
    <w:multiLevelType w:val="hybridMultilevel"/>
    <w:tmpl w:val="853CD968"/>
    <w:lvl w:ilvl="0" w:tplc="CA98D616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56B6E"/>
    <w:multiLevelType w:val="multilevel"/>
    <w:tmpl w:val="469E854E"/>
    <w:lvl w:ilvl="0">
      <w:start w:val="6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D03"/>
    <w:rsid w:val="00023B06"/>
    <w:rsid w:val="000B66C9"/>
    <w:rsid w:val="000B69FE"/>
    <w:rsid w:val="000D7545"/>
    <w:rsid w:val="000F510A"/>
    <w:rsid w:val="000F7DE4"/>
    <w:rsid w:val="00125B43"/>
    <w:rsid w:val="00162BCC"/>
    <w:rsid w:val="001D2C82"/>
    <w:rsid w:val="001E0940"/>
    <w:rsid w:val="0021371F"/>
    <w:rsid w:val="00223DDF"/>
    <w:rsid w:val="00246716"/>
    <w:rsid w:val="0026355E"/>
    <w:rsid w:val="00287589"/>
    <w:rsid w:val="0029021F"/>
    <w:rsid w:val="002B2B50"/>
    <w:rsid w:val="002C42E4"/>
    <w:rsid w:val="002D2BE5"/>
    <w:rsid w:val="00347311"/>
    <w:rsid w:val="00365C6B"/>
    <w:rsid w:val="00375183"/>
    <w:rsid w:val="00380B58"/>
    <w:rsid w:val="00450C2F"/>
    <w:rsid w:val="0048202F"/>
    <w:rsid w:val="004A77C7"/>
    <w:rsid w:val="004C3FD9"/>
    <w:rsid w:val="004D40A9"/>
    <w:rsid w:val="004F2561"/>
    <w:rsid w:val="005532EB"/>
    <w:rsid w:val="005A0F51"/>
    <w:rsid w:val="005C1225"/>
    <w:rsid w:val="005F36E1"/>
    <w:rsid w:val="006004BF"/>
    <w:rsid w:val="00614182"/>
    <w:rsid w:val="006201B1"/>
    <w:rsid w:val="00623BDF"/>
    <w:rsid w:val="00634CC2"/>
    <w:rsid w:val="00635C88"/>
    <w:rsid w:val="00681FA3"/>
    <w:rsid w:val="00682777"/>
    <w:rsid w:val="00691D39"/>
    <w:rsid w:val="006921CD"/>
    <w:rsid w:val="006D3A0E"/>
    <w:rsid w:val="006D5573"/>
    <w:rsid w:val="007511FC"/>
    <w:rsid w:val="007641FB"/>
    <w:rsid w:val="007C03EC"/>
    <w:rsid w:val="00806BC5"/>
    <w:rsid w:val="00812A31"/>
    <w:rsid w:val="00860FE9"/>
    <w:rsid w:val="00880EB5"/>
    <w:rsid w:val="00883AA6"/>
    <w:rsid w:val="008D23A1"/>
    <w:rsid w:val="008D39AA"/>
    <w:rsid w:val="008E2804"/>
    <w:rsid w:val="0092358D"/>
    <w:rsid w:val="00923E76"/>
    <w:rsid w:val="00941340"/>
    <w:rsid w:val="0095454E"/>
    <w:rsid w:val="009666D5"/>
    <w:rsid w:val="00985B38"/>
    <w:rsid w:val="009871C2"/>
    <w:rsid w:val="009A5A34"/>
    <w:rsid w:val="009E5D1B"/>
    <w:rsid w:val="009F035C"/>
    <w:rsid w:val="009F3066"/>
    <w:rsid w:val="00A8617C"/>
    <w:rsid w:val="00AC597B"/>
    <w:rsid w:val="00AC5D1D"/>
    <w:rsid w:val="00B20E41"/>
    <w:rsid w:val="00B2422A"/>
    <w:rsid w:val="00B25676"/>
    <w:rsid w:val="00B269AE"/>
    <w:rsid w:val="00B33044"/>
    <w:rsid w:val="00B3350C"/>
    <w:rsid w:val="00B92435"/>
    <w:rsid w:val="00BE23EB"/>
    <w:rsid w:val="00CC03AD"/>
    <w:rsid w:val="00CE5567"/>
    <w:rsid w:val="00CF20B3"/>
    <w:rsid w:val="00D21466"/>
    <w:rsid w:val="00D4785A"/>
    <w:rsid w:val="00D61D03"/>
    <w:rsid w:val="00D66477"/>
    <w:rsid w:val="00DA13A5"/>
    <w:rsid w:val="00DA4ACF"/>
    <w:rsid w:val="00DB60D9"/>
    <w:rsid w:val="00DD2E25"/>
    <w:rsid w:val="00E13A3A"/>
    <w:rsid w:val="00E359DD"/>
    <w:rsid w:val="00E47B9D"/>
    <w:rsid w:val="00EA7AB5"/>
    <w:rsid w:val="00EC5D77"/>
    <w:rsid w:val="00EE1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91271"/>
  <w15:chartTrackingRefBased/>
  <w15:docId w15:val="{46DA98EF-DEE4-4FAF-8C7D-E665A830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D03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D61D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1D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61D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D03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D61D03"/>
    <w:pPr>
      <w:spacing w:after="100" w:line="276" w:lineRule="auto"/>
      <w:ind w:left="440"/>
    </w:pPr>
    <w:rPr>
      <w:rFonts w:eastAsiaTheme="minorEastAsia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D61D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D61D03"/>
    <w:pPr>
      <w:outlineLvl w:val="9"/>
    </w:pPr>
  </w:style>
  <w:style w:type="paragraph" w:styleId="11">
    <w:name w:val="toc 1"/>
    <w:basedOn w:val="a"/>
    <w:next w:val="a"/>
    <w:autoRedefine/>
    <w:uiPriority w:val="39"/>
    <w:semiHidden/>
    <w:unhideWhenUsed/>
    <w:rsid w:val="00D61D03"/>
    <w:pPr>
      <w:spacing w:after="100"/>
    </w:pPr>
  </w:style>
  <w:style w:type="paragraph" w:styleId="21">
    <w:name w:val="toc 2"/>
    <w:basedOn w:val="a"/>
    <w:next w:val="a"/>
    <w:autoRedefine/>
    <w:uiPriority w:val="39"/>
    <w:semiHidden/>
    <w:unhideWhenUsed/>
    <w:rsid w:val="00D61D03"/>
    <w:pPr>
      <w:spacing w:after="100"/>
      <w:ind w:left="220"/>
    </w:pPr>
  </w:style>
  <w:style w:type="character" w:customStyle="1" w:styleId="20">
    <w:name w:val="Заглавие 2 Знак"/>
    <w:basedOn w:val="a0"/>
    <w:link w:val="2"/>
    <w:uiPriority w:val="9"/>
    <w:semiHidden/>
    <w:rsid w:val="00D61D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D61D0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List Paragraph"/>
    <w:basedOn w:val="a"/>
    <w:uiPriority w:val="34"/>
    <w:qFormat/>
    <w:rsid w:val="00D61D03"/>
    <w:pPr>
      <w:ind w:left="720"/>
      <w:contextualSpacing/>
    </w:pPr>
  </w:style>
  <w:style w:type="character" w:customStyle="1" w:styleId="22">
    <w:name w:val="Основен текст (2)_"/>
    <w:basedOn w:val="a0"/>
    <w:link w:val="23"/>
    <w:rsid w:val="000D754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2">
    <w:name w:val="Основен текст (3)_"/>
    <w:basedOn w:val="a0"/>
    <w:link w:val="33"/>
    <w:rsid w:val="000D7545"/>
    <w:rPr>
      <w:rFonts w:ascii="Gulim" w:eastAsia="Gulim" w:hAnsi="Gulim" w:cs="Gulim"/>
      <w:shd w:val="clear" w:color="auto" w:fill="FFFFFF"/>
    </w:rPr>
  </w:style>
  <w:style w:type="character" w:customStyle="1" w:styleId="4">
    <w:name w:val="Основен текст (4)_"/>
    <w:basedOn w:val="a0"/>
    <w:link w:val="40"/>
    <w:rsid w:val="000D754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1">
    <w:name w:val="Основен текст (4) + Не е удебелен"/>
    <w:basedOn w:val="4"/>
    <w:rsid w:val="000D754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42">
    <w:name w:val="Основен текст (4) + Малки букви"/>
    <w:basedOn w:val="4"/>
    <w:rsid w:val="000D754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character" w:customStyle="1" w:styleId="4115pt">
    <w:name w:val="Основен текст (4) + 11;5 pt;Не е удебелен;Курсив"/>
    <w:basedOn w:val="4"/>
    <w:rsid w:val="000D754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bg-BG" w:eastAsia="bg-BG" w:bidi="bg-BG"/>
    </w:rPr>
  </w:style>
  <w:style w:type="character" w:customStyle="1" w:styleId="413pt">
    <w:name w:val="Основен текст (4) + 13 pt;Курсив"/>
    <w:basedOn w:val="4"/>
    <w:rsid w:val="000D754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bg-BG" w:eastAsia="bg-BG" w:bidi="bg-BG"/>
    </w:rPr>
  </w:style>
  <w:style w:type="paragraph" w:customStyle="1" w:styleId="23">
    <w:name w:val="Основен текст (2)"/>
    <w:basedOn w:val="a"/>
    <w:link w:val="22"/>
    <w:rsid w:val="000D7545"/>
    <w:pPr>
      <w:widowControl w:val="0"/>
      <w:shd w:val="clear" w:color="auto" w:fill="FFFFFF"/>
      <w:spacing w:after="480" w:line="274" w:lineRule="exact"/>
    </w:pPr>
    <w:rPr>
      <w:rFonts w:ascii="Times New Roman" w:eastAsia="Times New Roman" w:hAnsi="Times New Roman" w:cs="Times New Roman"/>
    </w:rPr>
  </w:style>
  <w:style w:type="paragraph" w:customStyle="1" w:styleId="33">
    <w:name w:val="Основен текст (3)"/>
    <w:basedOn w:val="a"/>
    <w:link w:val="32"/>
    <w:rsid w:val="000D7545"/>
    <w:pPr>
      <w:widowControl w:val="0"/>
      <w:shd w:val="clear" w:color="auto" w:fill="FFFFFF"/>
      <w:spacing w:before="60" w:after="300" w:line="0" w:lineRule="atLeast"/>
      <w:jc w:val="center"/>
    </w:pPr>
    <w:rPr>
      <w:rFonts w:ascii="Gulim" w:eastAsia="Gulim" w:hAnsi="Gulim" w:cs="Gulim"/>
    </w:rPr>
  </w:style>
  <w:style w:type="paragraph" w:customStyle="1" w:styleId="40">
    <w:name w:val="Основен текст (4)"/>
    <w:basedOn w:val="a"/>
    <w:link w:val="4"/>
    <w:rsid w:val="000D7545"/>
    <w:pPr>
      <w:widowControl w:val="0"/>
      <w:shd w:val="clear" w:color="auto" w:fill="FFFFFF"/>
      <w:spacing w:after="0" w:line="270" w:lineRule="exact"/>
      <w:ind w:firstLine="760"/>
      <w:jc w:val="both"/>
    </w:pPr>
    <w:rPr>
      <w:rFonts w:ascii="Times New Roman" w:eastAsia="Times New Roman" w:hAnsi="Times New Roman"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86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A8617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C1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5C1225"/>
  </w:style>
  <w:style w:type="paragraph" w:styleId="aa">
    <w:name w:val="footer"/>
    <w:basedOn w:val="a"/>
    <w:link w:val="ab"/>
    <w:uiPriority w:val="99"/>
    <w:unhideWhenUsed/>
    <w:rsid w:val="005C1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5C1225"/>
  </w:style>
  <w:style w:type="table" w:styleId="ac">
    <w:name w:val="Table Grid"/>
    <w:basedOn w:val="a1"/>
    <w:uiPriority w:val="39"/>
    <w:rsid w:val="007C0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4464</Words>
  <Characters>25445</Characters>
  <Application>Microsoft Office Word</Application>
  <DocSecurity>0</DocSecurity>
  <Lines>212</Lines>
  <Paragraphs>59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2300076</cp:lastModifiedBy>
  <cp:revision>7</cp:revision>
  <cp:lastPrinted>2025-09-23T09:58:00Z</cp:lastPrinted>
  <dcterms:created xsi:type="dcterms:W3CDTF">2026-09-18T11:06:00Z</dcterms:created>
  <dcterms:modified xsi:type="dcterms:W3CDTF">2026-09-21T11:10:00Z</dcterms:modified>
</cp:coreProperties>
</file>